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5"/>
        <w:spacing w:line="460" w:lineRule="exact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  <w:t>消防队员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</w:p>
    <w:tbl>
      <w:tblPr>
        <w:tblStyle w:val="3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736"/>
        <w:gridCol w:w="381"/>
        <w:gridCol w:w="334"/>
        <w:gridCol w:w="608"/>
        <w:gridCol w:w="403"/>
        <w:gridCol w:w="342"/>
        <w:gridCol w:w="463"/>
        <w:gridCol w:w="389"/>
        <w:gridCol w:w="689"/>
        <w:gridCol w:w="163"/>
        <w:gridCol w:w="158"/>
        <w:gridCol w:w="617"/>
        <w:gridCol w:w="232"/>
        <w:gridCol w:w="267"/>
        <w:gridCol w:w="322"/>
        <w:gridCol w:w="105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6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报考岗位：1.战斗员；2.消防车驾驶员。</w:t>
            </w:r>
          </w:p>
        </w:tc>
        <w:tc>
          <w:tcPr>
            <w:tcW w:w="3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考生填写报考岗位：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</w:rPr>
              <w:t>贴相片处</w:t>
            </w:r>
            <w:r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学历毕业证书编号：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相关资格证：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880" w:firstLineChars="400"/>
              <w:rPr>
                <w:rFonts w:hint="eastAsia" w:ascii="宋体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9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5"/>
        <w:spacing w:line="240" w:lineRule="exact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5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5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pStyle w:val="5"/>
        <w:numPr>
          <w:ilvl w:val="0"/>
          <w:numId w:val="0"/>
        </w:numPr>
        <w:spacing w:line="240" w:lineRule="exact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的免责声明。</w:t>
      </w:r>
    </w:p>
    <w:p>
      <w:pPr>
        <w:pStyle w:val="5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Dg4ODliMWY2MTc4ZTE0ODdhZjVhNzllNjczNGYifQ=="/>
  </w:docVars>
  <w:rsids>
    <w:rsidRoot w:val="64D22EBF"/>
    <w:rsid w:val="64D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2022-08-05T06:52:00Z</dcterms:created>
  <dc:creator>WPS_1492512197</dc:creator>
  <cp:lastModifiedBy>WPS_1492512197</cp:lastModifiedBy>
  <dcterms:modified xsi:type="dcterms:W3CDTF">2022-08-05T06:53:18Z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4B48CDAE510D44B582B409F3719B0740</vt:lpwstr>
  </property>
</Properties>
</file>