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方正小标宋简体" w:hAnsi="方正小标宋简体" w:eastAsia="仿宋_GB2312" w:cs="方正小标宋简体"/>
          <w:bCs/>
          <w:sz w:val="40"/>
          <w:szCs w:val="40"/>
          <w:lang w:val="en-US" w:eastAsia="zh-CN"/>
        </w:rPr>
      </w:pPr>
      <w:r>
        <w:rPr>
          <w:rFonts w:hint="eastAsia" w:ascii="仿宋_GB2312" w:eastAsia="仿宋_GB2312"/>
          <w:spacing w:val="12"/>
          <w:sz w:val="32"/>
          <w:szCs w:val="32"/>
        </w:rPr>
        <w:t>附件</w:t>
      </w:r>
      <w:r>
        <w:rPr>
          <w:rFonts w:hint="eastAsia" w:ascii="仿宋_GB2312" w:eastAsia="仿宋_GB2312"/>
          <w:spacing w:val="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“南粤家政”基层服务示范站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right"/>
        <w:textAlignment w:val="auto"/>
        <w:outlineLvl w:val="9"/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  <w:lang w:eastAsia="zh-CN"/>
        </w:rPr>
        <w:t>填表时间：</w:t>
      </w:r>
      <w:r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 年   月   日</w:t>
      </w:r>
    </w:p>
    <w:tbl>
      <w:tblPr>
        <w:tblStyle w:val="2"/>
        <w:tblW w:w="0" w:type="auto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768"/>
        <w:gridCol w:w="1011"/>
        <w:gridCol w:w="3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5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单位名称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860" w:type="dxa"/>
            <w:gridSpan w:val="3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1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站点地址</w:t>
            </w:r>
          </w:p>
        </w:tc>
        <w:tc>
          <w:tcPr>
            <w:tcW w:w="6860" w:type="dxa"/>
            <w:gridSpan w:val="3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1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电话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</w:trPr>
        <w:tc>
          <w:tcPr>
            <w:tcW w:w="8371" w:type="dxa"/>
            <w:gridSpan w:val="4"/>
            <w:noWrap w:val="0"/>
            <w:vAlign w:val="top"/>
          </w:tcPr>
          <w:p>
            <w:pPr>
              <w:snapToGrid w:val="0"/>
              <w:spacing w:line="560" w:lineRule="exact"/>
              <w:ind w:right="315"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场地面积、硬件设施、工作开展情况：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71" w:type="dxa"/>
            <w:gridSpan w:val="4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镇（街道）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社分局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意见：</w:t>
            </w:r>
          </w:p>
          <w:p>
            <w:pPr>
              <w:snapToGrid w:val="0"/>
              <w:spacing w:line="300" w:lineRule="exact"/>
              <w:ind w:right="65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ind w:right="6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（公章）</w:t>
            </w:r>
          </w:p>
          <w:p>
            <w:pPr>
              <w:snapToGrid w:val="0"/>
              <w:spacing w:line="560" w:lineRule="exact"/>
              <w:ind w:right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年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371" w:type="dxa"/>
            <w:gridSpan w:val="4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社局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意见：</w:t>
            </w:r>
          </w:p>
          <w:p>
            <w:pPr>
              <w:snapToGrid w:val="0"/>
              <w:spacing w:line="300" w:lineRule="exact"/>
              <w:ind w:right="65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ind w:right="6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（公章）</w:t>
            </w:r>
          </w:p>
          <w:p>
            <w:pPr>
              <w:snapToGrid w:val="0"/>
              <w:spacing w:line="560" w:lineRule="exact"/>
              <w:ind w:right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年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月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560" w:lineRule="exact"/>
        <w:jc w:val="righ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（本表一式</w:t>
      </w:r>
      <w:r>
        <w:rPr>
          <w:rFonts w:hint="eastAsia" w:ascii="Times New Roman" w:hAnsi="Times New Roman" w:cs="Times New Roman"/>
          <w:sz w:val="24"/>
          <w:lang w:eastAsia="zh-CN"/>
        </w:rPr>
        <w:t>三</w:t>
      </w:r>
      <w:r>
        <w:rPr>
          <w:rFonts w:hint="default" w:ascii="Times New Roman" w:hAnsi="Times New Roman" w:cs="Times New Roman"/>
          <w:sz w:val="24"/>
        </w:rPr>
        <w:t>份）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F7907"/>
    <w:rsid w:val="4AD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2022-08-01T03:10:00Z</dcterms:created>
  <dc:creator>刘泽宇</dc:creator>
  <cp:lastModifiedBy>刘泽宇</cp:lastModifiedBy>
  <dcterms:modified xsi:type="dcterms:W3CDTF">2022-08-01T03:11:08Z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