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52" w:type="dxa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1053"/>
        <w:gridCol w:w="227"/>
        <w:gridCol w:w="9"/>
        <w:gridCol w:w="227"/>
        <w:gridCol w:w="227"/>
        <w:gridCol w:w="4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20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年中山市商务发展专项资金（促进服务贸易发展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项目）申请表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Cs w:val="32"/>
              </w:rPr>
              <w:t xml:space="preserve">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用款单位(公章)：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统一社会信用代码：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开户银行：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银行账户：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经办人：</w:t>
            </w:r>
          </w:p>
        </w:tc>
        <w:tc>
          <w:tcPr>
            <w:tcW w:w="4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传真:</w:t>
            </w:r>
          </w:p>
        </w:tc>
        <w:tc>
          <w:tcPr>
            <w:tcW w:w="4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申请项目</w:t>
            </w:r>
          </w:p>
        </w:tc>
        <w:tc>
          <w:tcPr>
            <w:tcW w:w="4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申请金额</w:t>
            </w:r>
          </w:p>
        </w:tc>
        <w:tc>
          <w:tcPr>
            <w:tcW w:w="4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我单位保证，所提交全部材料完整、真实、有效，并承担所有责任。</w:t>
            </w:r>
          </w:p>
        </w:tc>
        <w:tc>
          <w:tcPr>
            <w:tcW w:w="4818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镇区商务部门审核意见：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申请企业（盖章）：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法人代表(签名):</w:t>
            </w:r>
          </w:p>
        </w:tc>
        <w:tc>
          <w:tcPr>
            <w:tcW w:w="23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4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       年    月    日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0CE"/>
    <w:rsid w:val="000010CE"/>
    <w:rsid w:val="00184C40"/>
    <w:rsid w:val="003003E1"/>
    <w:rsid w:val="00897E9A"/>
    <w:rsid w:val="00D93547"/>
    <w:rsid w:val="00E0043C"/>
    <w:rsid w:val="00E33C91"/>
    <w:rsid w:val="52C2637A"/>
    <w:rsid w:val="5DDE6A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2019-12-31T08:40:00Z</dcterms:created>
  <dc:creator>猪猪</dc:creator>
  <cp:lastModifiedBy>关倚文</cp:lastModifiedBy>
  <dcterms:modified xsi:type="dcterms:W3CDTF">2022-07-06T02:54:33Z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