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</w:rPr>
        <w:t>重点节能技术、设备（产品）更新情况表</w:t>
      </w:r>
    </w:p>
    <w:p>
      <w:pPr>
        <w:spacing w:line="400" w:lineRule="exact"/>
        <w:jc w:val="center"/>
        <w:rPr>
          <w:rFonts w:hint="default" w:ascii="Times New Roman" w:hAnsi="Times New Roman" w:eastAsia="楷体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kern w:val="0"/>
          <w:sz w:val="32"/>
          <w:szCs w:val="32"/>
        </w:rPr>
        <w:t>（更新申报单位填写）</w:t>
      </w:r>
      <w:bookmarkStart w:id="0" w:name="_GoBack"/>
      <w:bookmarkEnd w:id="0"/>
    </w:p>
    <w:tbl>
      <w:tblPr>
        <w:tblW w:w="8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330"/>
        <w:gridCol w:w="1945"/>
        <w:gridCol w:w="2151"/>
        <w:gridCol w:w="2151"/>
      </w:tblGrid>
      <w:tr>
        <w:trPr>
          <w:trHeight w:val="56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名  称</w:t>
            </w:r>
          </w:p>
        </w:tc>
        <w:tc>
          <w:tcPr>
            <w:tcW w:w="6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56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序  号</w:t>
            </w:r>
          </w:p>
        </w:tc>
        <w:tc>
          <w:tcPr>
            <w:tcW w:w="6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2065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原技术、设备（产品）情况概述</w:t>
            </w:r>
          </w:p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（附原技术、设备（产品）报告）</w:t>
            </w:r>
          </w:p>
        </w:tc>
        <w:tc>
          <w:tcPr>
            <w:tcW w:w="6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2065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入选目录以来技术、设备（产品）进步情况</w:t>
            </w:r>
          </w:p>
        </w:tc>
        <w:tc>
          <w:tcPr>
            <w:tcW w:w="6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2227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入选目录以来技术、设备（产品）推广情况、目前推广比例、推广项目数量以及推广中面临的问题</w:t>
            </w:r>
          </w:p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2065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更新建议（按通知正文更新内容要求填写）</w:t>
            </w:r>
          </w:p>
        </w:tc>
        <w:tc>
          <w:tcPr>
            <w:tcW w:w="6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szCs w:val="21"/>
              </w:rPr>
              <w:t>（如内容较多，可重新填报附件2技术、设备（产品）报告）</w:t>
            </w:r>
          </w:p>
        </w:tc>
      </w:tr>
      <w:tr>
        <w:trPr>
          <w:trHeight w:val="56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联系人姓名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固定电话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56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移动电话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jc w:val="left"/>
        <w:outlineLvl w:val="0"/>
        <w:rPr>
          <w:rFonts w:hint="default" w:ascii="Times New Roman" w:hAnsi="Times New Roman" w:eastAsia="黑体" w:cs="Times New Roman"/>
          <w:szCs w:val="30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hAnchor="margin" w:vAnchor="text" w:xAlign="center" w:y="1"/>
      <w:rPr>
        <w:rStyle w:val="7"/>
      </w:rPr>
    </w:pPr>
    <w:r>
      <w:rPr>
        <w:sz w:val="21"/>
        <w:szCs w:val="21"/>
      </w:rPr>
      <w:fldChar w:fldCharType="begin"/>
    </w:r>
    <w:r>
      <w:rPr>
        <w:rStyle w:val="7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7"/>
        <w:sz w:val="21"/>
        <w:szCs w:val="21"/>
      </w:rPr>
      <w:t>1</w:t>
    </w:r>
    <w:r>
      <w:rPr>
        <w:sz w:val="21"/>
        <w:szCs w:val="21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link w:val="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">
    <w:name w:val="页脚 Char"/>
    <w:basedOn w:val="4"/>
    <w:link w:val="2"/>
    <w:semiHidden/>
    <w:rPr>
      <w:sz w:val="18"/>
      <w:szCs w:val="18"/>
    </w:rPr>
  </w:style>
  <w:style w:type="paragraph" w:styleId="5">
    <w:name w:val="header"/>
    <w:basedOn w:val="1"/>
    <w:link w:val="6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5"/>
    <w:semiHidden/>
    <w:rPr>
      <w:sz w:val="18"/>
      <w:szCs w:val="18"/>
    </w:rPr>
  </w:style>
  <w:style w:type="character" w:customStyle="1" w:styleId="7">
    <w:name w:val="page number"/>
    <w:basedOn w:val="4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197</Characters>
  <Lines>1</Lines>
  <Paragraphs>1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2022-05-11T14:59:00Z</dcterms:created>
  <dc:creator>程有根</dc:creator>
  <dcterms:modified xsi:type="dcterms:W3CDTF">2022-06-09T16:27:19Z</dcterms:modified>
  <dc:title>程有根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