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-6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0"/>
          <w:sz w:val="32"/>
          <w:szCs w:val="32"/>
          <w:lang w:val="en-US" w:eastAsia="zh-CN"/>
        </w:rPr>
        <w:t>附件：</w:t>
      </w:r>
    </w:p>
    <w:bookmarkEnd w:id="0"/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lang w:val="en-US" w:eastAsia="zh-CN"/>
        </w:rPr>
        <w:t>神湾镇人民政府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lang w:eastAsia="zh-CN"/>
        </w:rPr>
        <w:t>现行有效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lang w:eastAsia="zh-CN"/>
        </w:rPr>
        <w:t>行政规范性文件目录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28"/>
          <w:szCs w:val="28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kern w:val="0"/>
          <w:sz w:val="44"/>
          <w:szCs w:val="44"/>
          <w:lang w:val="en-US" w:eastAsia="zh-CN"/>
        </w:rPr>
      </w:pPr>
    </w:p>
    <w:tbl>
      <w:tblPr>
        <w:tblStyle w:val="9"/>
        <w:tblW w:w="8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56"/>
        <w:gridCol w:w="1344"/>
        <w:gridCol w:w="1760"/>
        <w:gridCol w:w="1321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 w:cs="Times New Roman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 w:cs="Times New Roman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文件名称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文件类型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 w:cs="Times New Roman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发文字号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 w:cs="Times New Roman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规范性文件编号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b w:val="0"/>
                <w:bCs w:val="0"/>
                <w:snapToGrid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关于印发《神湾镇吸毒解戒人员就业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专项补贴方案》的通知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镇街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规范性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文件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神湾府〔2017〕32号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神湾府规字〔2017〕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 w:themeColor="text1"/>
                <w:spacing w:val="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zh-CN"/>
              </w:rPr>
              <w:t>关于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zh-CN" w:eastAsia="zh-CN"/>
              </w:rPr>
              <w:t>印发《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神湾镇生活垃圾强制分类工作实施细则》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zh-CN"/>
              </w:rPr>
              <w:t>的通知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镇街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规范性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文件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神湾府〔201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73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号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神湾府规字〔2018〕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关于印发《中山市神湾镇困难居民重特大疾病医疗救助办法》的通知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镇街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规范性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文件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神湾府〔201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 xml:space="preserve">号 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0"/>
                <w:kern w:val="0"/>
                <w:sz w:val="24"/>
                <w:szCs w:val="24"/>
              </w:rPr>
              <w:t>神湾府规字〔201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0"/>
                <w:kern w:val="0"/>
                <w:sz w:val="24"/>
                <w:szCs w:val="24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0"/>
                <w:kern w:val="0"/>
                <w:sz w:val="24"/>
                <w:szCs w:val="24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关于印发《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神湾镇产业导向发展专项资金管理暂行办法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》的通知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镇街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规范性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文件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神湾府〔201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54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号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0"/>
                <w:kern w:val="0"/>
                <w:sz w:val="24"/>
                <w:szCs w:val="24"/>
              </w:rPr>
              <w:t>神湾府规字〔201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0"/>
                <w:kern w:val="0"/>
                <w:sz w:val="24"/>
                <w:szCs w:val="24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0"/>
                <w:kern w:val="0"/>
                <w:sz w:val="24"/>
                <w:szCs w:val="24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关于印发《神湾镇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耕地保护补贴实施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细则（修订）》的通知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120" w:firstLineChars="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镇街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规范性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文件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120" w:firstLineChars="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神湾府〔2020〕52号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神湾府规字〔2020〕1号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于印发《神湾镇旅游产业扶持专项资金管理暂行办法》的通知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镇街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规范性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文件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神湾府〔20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34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号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神湾府规字〔2021〕1号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关于印发《中山市神湾镇粮食种植补助专项资金管理实施方案》的通知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镇街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规范性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文件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神湾府〔20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37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 xml:space="preserve">号 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神湾府规字〔2021〕2号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关于印发《中山市神湾镇医疗救助办法》的通知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镇街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规范性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文件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神湾府〔20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 xml:space="preserve">号 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神湾府规字〔2021〕3号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关于印发《湾镇工程、货物、服务采购工作管理实施办法》的通知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镇街规范性文件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神湾府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〔20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37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神湾府规字〔2022〕1号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关于印发《神湾镇农村集体资产交易管理办法》的通知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镇街规范性文件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神湾府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〔20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神湾府规字〔2022〕</w:t>
            </w:r>
            <w:r>
              <w:rPr>
                <w:rFonts w:hint="eastAsia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</w:tbl>
    <w:p>
      <w:pPr>
        <w:jc w:val="center"/>
        <w:rPr>
          <w:rFonts w:ascii="黑体" w:hAnsi="黑体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0ACE"/>
    <w:rsid w:val="0037456A"/>
    <w:rsid w:val="14154398"/>
    <w:rsid w:val="1A3B0B70"/>
    <w:rsid w:val="1CD16B45"/>
    <w:rsid w:val="24BC55A0"/>
    <w:rsid w:val="27D64099"/>
    <w:rsid w:val="2B373EEB"/>
    <w:rsid w:val="36FC32AB"/>
    <w:rsid w:val="3BE606A1"/>
    <w:rsid w:val="40C01CFA"/>
    <w:rsid w:val="44FA2B75"/>
    <w:rsid w:val="476B3693"/>
    <w:rsid w:val="4AFA43D1"/>
    <w:rsid w:val="4C963B69"/>
    <w:rsid w:val="507C0372"/>
    <w:rsid w:val="5CC16107"/>
    <w:rsid w:val="5EF42BA3"/>
    <w:rsid w:val="5F815F80"/>
    <w:rsid w:val="645832C5"/>
    <w:rsid w:val="679617A6"/>
    <w:rsid w:val="6A1815DC"/>
    <w:rsid w:val="6BD36EE1"/>
    <w:rsid w:val="6C5A224F"/>
    <w:rsid w:val="6D783243"/>
    <w:rsid w:val="6ECF6BC2"/>
    <w:rsid w:val="74424038"/>
    <w:rsid w:val="758A450E"/>
    <w:rsid w:val="79D06D05"/>
    <w:rsid w:val="7B340863"/>
    <w:rsid w:val="7C23788C"/>
    <w:rsid w:val="7F80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6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line="324" w:lineRule="auto"/>
      <w:ind w:firstLine="640" w:firstLineChars="200"/>
    </w:pPr>
    <w:rPr>
      <w:rFonts w:eastAsia="仿宋_GB2312"/>
      <w:sz w:val="32"/>
    </w:rPr>
  </w:style>
  <w:style w:type="paragraph" w:styleId="3">
    <w:name w:val="Body Text"/>
    <w:basedOn w:val="1"/>
    <w:next w:val="4"/>
    <w:qFormat/>
    <w:uiPriority w:val="0"/>
    <w:pPr>
      <w:ind w:left="1843"/>
    </w:pPr>
    <w:rPr>
      <w:rFonts w:ascii="宋体" w:hAnsi="宋体" w:eastAsia="宋体"/>
      <w:sz w:val="30"/>
      <w:szCs w:val="30"/>
    </w:rPr>
  </w:style>
  <w:style w:type="paragraph" w:styleId="4">
    <w:name w:val="toc 5"/>
    <w:basedOn w:val="1"/>
    <w:next w:val="1"/>
    <w:qFormat/>
    <w:uiPriority w:val="0"/>
    <w:pPr>
      <w:ind w:left="1680"/>
    </w:pPr>
  </w:style>
  <w:style w:type="paragraph" w:styleId="7">
    <w:name w:val="annotation text"/>
    <w:basedOn w:val="1"/>
    <w:qFormat/>
    <w:uiPriority w:val="0"/>
    <w:pPr>
      <w:jc w:val="left"/>
    </w:pPr>
    <w:rPr>
      <w:szCs w:val="20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2022-05-17T02:37:00Z</dcterms:created>
  <dc:creator>Administrator</dc:creator>
  <cp:lastModifiedBy>罗逸兴</cp:lastModifiedBy>
  <dcterms:modified xsi:type="dcterms:W3CDTF">2022-05-26T06:45:43Z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