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2：</w:t>
      </w:r>
    </w:p>
    <w:p>
      <w:pPr>
        <w:pStyle w:val="3"/>
        <w:numPr>
          <w:ilvl w:val="0"/>
          <w:numId w:val="0"/>
        </w:numPr>
        <w:tabs>
          <w:tab w:val="left" w:pos="180"/>
          <w:tab w:val="left" w:pos="360"/>
        </w:tabs>
        <w:jc w:val="center"/>
        <w:rPr>
          <w:rFonts w:hint="eastAsia" w:hAnsi="宋体" w:cs="宋体"/>
          <w:b w:val="0"/>
          <w:szCs w:val="28"/>
          <w:highlight w:val="none"/>
        </w:rPr>
      </w:pPr>
      <w:r>
        <w:rPr>
          <w:rFonts w:hint="eastAsia" w:hAnsi="宋体" w:cs="宋体"/>
          <w:b w:val="0"/>
          <w:szCs w:val="28"/>
          <w:highlight w:val="none"/>
        </w:rPr>
        <w:t>中小企业声明函（工程、服务）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 本公司（联合体）郑重声明，根据《政府采购促进中小企业发展管理办法》</w:t>
      </w:r>
      <w:r>
        <w:rPr>
          <w:rFonts w:hint="eastAsia" w:ascii="宋体" w:hAnsi="宋体" w:cs="宋体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szCs w:val="21"/>
          <w:highlight w:val="none"/>
        </w:rPr>
        <w:t>财库﹝2020﹞46 号）的规定，本公司（联合体）参加（</w:t>
      </w:r>
      <w:r>
        <w:rPr>
          <w:rFonts w:hint="eastAsia" w:ascii="宋体" w:hAnsi="宋体" w:cs="宋体"/>
          <w:szCs w:val="21"/>
          <w:highlight w:val="none"/>
          <w:u w:val="single"/>
        </w:rPr>
        <w:t>单位名称</w:t>
      </w:r>
      <w:r>
        <w:rPr>
          <w:rFonts w:hint="eastAsia" w:ascii="宋体" w:hAnsi="宋体" w:cs="宋体"/>
          <w:szCs w:val="21"/>
          <w:highlight w:val="none"/>
        </w:rPr>
        <w:t>）的（</w:t>
      </w:r>
      <w:r>
        <w:rPr>
          <w:rFonts w:hint="eastAsia" w:ascii="宋体" w:hAnsi="宋体" w:cs="宋体"/>
          <w:szCs w:val="21"/>
          <w:highlight w:val="none"/>
          <w:u w:val="single"/>
        </w:rPr>
        <w:t>项目名称</w:t>
      </w:r>
      <w:r>
        <w:rPr>
          <w:rFonts w:hint="eastAsia" w:ascii="宋体" w:hAnsi="宋体" w:cs="宋体"/>
          <w:szCs w:val="21"/>
          <w:highlight w:val="none"/>
        </w:rPr>
        <w:t>）采购活动，工程的施工单位全部为符合政策要求的中小企业（或者：服务全部由符合政策要求的中小企业承接）。相关企业（含联合体中的中小企业、签订分包意向协议的中小企业）的具体情况如下：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1. </w:t>
      </w:r>
      <w:r>
        <w:rPr>
          <w:rFonts w:hint="eastAsia" w:ascii="宋体" w:hAnsi="宋体" w:cs="宋体"/>
          <w:szCs w:val="21"/>
          <w:highlight w:val="none"/>
          <w:u w:val="single"/>
        </w:rPr>
        <w:t>（标的名称</w:t>
      </w:r>
      <w:bookmarkStart w:id="0" w:name="_GoBack"/>
      <w:bookmarkEnd w:id="0"/>
      <w:r>
        <w:rPr>
          <w:rFonts w:hint="eastAsia" w:ascii="宋体" w:hAnsi="宋体" w:cs="宋体"/>
          <w:szCs w:val="21"/>
          <w:highlight w:val="none"/>
          <w:u w:val="single"/>
        </w:rPr>
        <w:t xml:space="preserve">） </w:t>
      </w:r>
      <w:r>
        <w:rPr>
          <w:rFonts w:hint="eastAsia" w:ascii="宋体" w:hAnsi="宋体" w:cs="宋体"/>
          <w:szCs w:val="21"/>
          <w:highlight w:val="none"/>
        </w:rPr>
        <w:t>，属于（</w:t>
      </w:r>
      <w:r>
        <w:rPr>
          <w:rFonts w:hint="eastAsia" w:ascii="宋体" w:hAnsi="宋体" w:cs="宋体"/>
          <w:szCs w:val="21"/>
          <w:highlight w:val="none"/>
          <w:u w:val="single"/>
        </w:rPr>
        <w:t>采购文件中明确的所属行业）</w:t>
      </w:r>
      <w:r>
        <w:rPr>
          <w:rFonts w:hint="eastAsia" w:ascii="宋体" w:hAnsi="宋体" w:cs="宋体"/>
          <w:szCs w:val="21"/>
          <w:highlight w:val="none"/>
        </w:rPr>
        <w:t>；承建（承接）企业为</w:t>
      </w:r>
      <w:r>
        <w:rPr>
          <w:rFonts w:hint="eastAsia" w:ascii="宋体" w:hAnsi="宋体" w:cs="宋体"/>
          <w:szCs w:val="21"/>
          <w:highlight w:val="none"/>
          <w:u w:val="single"/>
        </w:rPr>
        <w:t>（企业名称）</w:t>
      </w:r>
      <w:r>
        <w:rPr>
          <w:rFonts w:hint="eastAsia" w:ascii="宋体" w:hAnsi="宋体" w:cs="宋体"/>
          <w:szCs w:val="21"/>
          <w:highlight w:val="none"/>
        </w:rPr>
        <w:t>，从业人员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Cs w:val="21"/>
          <w:highlight w:val="none"/>
        </w:rPr>
        <w:t>人，营业收入为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szCs w:val="21"/>
          <w:highlight w:val="none"/>
        </w:rPr>
        <w:t>万元，资产总额为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szCs w:val="21"/>
          <w:highlight w:val="none"/>
        </w:rPr>
        <w:t>万元¹，属于（中型企业、小型企业、微型企业）；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2. 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（标的名称） </w:t>
      </w:r>
      <w:r>
        <w:rPr>
          <w:rFonts w:hint="eastAsia" w:ascii="宋体" w:hAnsi="宋体" w:cs="宋体"/>
          <w:szCs w:val="21"/>
          <w:highlight w:val="none"/>
        </w:rPr>
        <w:t>，属于（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采购文件中明确的所属行业）  </w:t>
      </w:r>
      <w:r>
        <w:rPr>
          <w:rFonts w:hint="eastAsia" w:ascii="宋体" w:hAnsi="宋体" w:cs="宋体"/>
          <w:szCs w:val="21"/>
          <w:highlight w:val="none"/>
        </w:rPr>
        <w:t>；承建（承接）企业为</w:t>
      </w:r>
      <w:r>
        <w:rPr>
          <w:rFonts w:hint="eastAsia" w:ascii="宋体" w:hAnsi="宋体" w:cs="宋体"/>
          <w:szCs w:val="21"/>
          <w:highlight w:val="none"/>
          <w:u w:val="single"/>
        </w:rPr>
        <w:t>（企业名称）</w:t>
      </w:r>
      <w:r>
        <w:rPr>
          <w:rFonts w:hint="eastAsia" w:ascii="宋体" w:hAnsi="宋体" w:cs="宋体"/>
          <w:szCs w:val="21"/>
          <w:highlight w:val="none"/>
        </w:rPr>
        <w:t>，从业人员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Cs w:val="21"/>
          <w:highlight w:val="none"/>
        </w:rPr>
        <w:t>人，营业收入为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szCs w:val="21"/>
          <w:highlight w:val="none"/>
        </w:rPr>
        <w:t>万元，资产总额为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szCs w:val="21"/>
          <w:highlight w:val="none"/>
        </w:rPr>
        <w:t>万元，属于</w:t>
      </w:r>
      <w:r>
        <w:rPr>
          <w:rFonts w:hint="eastAsia" w:ascii="宋体" w:hAnsi="宋体" w:cs="宋体"/>
          <w:szCs w:val="21"/>
          <w:highlight w:val="none"/>
          <w:u w:val="single"/>
        </w:rPr>
        <w:t>（中型企业、小型企业、微型企业）</w:t>
      </w:r>
      <w:r>
        <w:rPr>
          <w:rFonts w:hint="eastAsia" w:ascii="宋体" w:hAnsi="宋体" w:cs="宋体"/>
          <w:szCs w:val="21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szCs w:val="21"/>
          <w:highlight w:val="none"/>
        </w:rPr>
        <w:t>以上企业，不属于大企业的分支机构，不存在控股股东为大企业的情形，也不存在与大企业的负责人为同一人的情形。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本企业对上述声明内容的真实性负责。如有虚假，将依法承担相应责任。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right"/>
        <w:textAlignment w:val="auto"/>
        <w:rPr>
          <w:rFonts w:hint="eastAsia" w:ascii="宋体" w:hAnsi="宋体" w:cs="宋体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                                    供应商名称（签章）：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          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420" w:firstLineChars="200"/>
        <w:textAlignment w:val="auto"/>
        <w:rPr>
          <w:rFonts w:hint="eastAsia" w:ascii="宋体" w:hAnsi="宋体" w:cs="宋体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注：1、所属行业详见《关于印发中小企业划型标准规定的通知》，链接如下: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https://www.miit.gov.cn/cms_files/filemanager/oldfile/miit/n1146285/n1146352/n3054355/n3057278/n3057286/c3592332/part/3592333.pdf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20" w:firstLineChars="200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2、供应商需按上述格式填写相关数据（从业人员、营业收入、资产总额填报上一年度数据，无上一年度数据的新成立企业可不填报）。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420" w:firstLineChars="200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3、新成立企业应参照国务院批准的中小企业划分标准，根据企业自身情况如实判断。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4、若为联合体参与的，联合体双方均为中小企业的须分别填写</w:t>
      </w:r>
      <w:r>
        <w:rPr>
          <w:rFonts w:hint="eastAsia" w:ascii="宋体" w:hAnsi="宋体" w:cs="宋体"/>
          <w:szCs w:val="21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12A6A"/>
    <w:rsid w:val="04A12A6A"/>
    <w:rsid w:val="3271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中山市市场监督管理局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2022-05-25T06:44:00Z</dcterms:created>
  <dc:creator>黄嘉慧</dc:creator>
  <cp:lastModifiedBy>黄嘉慧</cp:lastModifiedBy>
  <dcterms:modified xsi:type="dcterms:W3CDTF">2022-05-25T06:49:06Z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