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320" w:firstLineChars="3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横栏镇</w:t>
      </w:r>
      <w:r>
        <w:rPr>
          <w:rFonts w:hint="eastAsia" w:ascii="方正小标宋简体" w:hAnsi="方正仿宋_GBK" w:eastAsia="方正小标宋简体"/>
          <w:sz w:val="44"/>
          <w:szCs w:val="44"/>
        </w:rPr>
        <w:t>最低生活保障</w:t>
      </w: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对象</w:t>
      </w:r>
      <w:r>
        <w:rPr>
          <w:rFonts w:hint="eastAsia" w:ascii="方正小标宋简体" w:hAnsi="方正仿宋_GBK" w:eastAsia="方正小标宋简体"/>
          <w:sz w:val="44"/>
          <w:szCs w:val="44"/>
        </w:rPr>
        <w:t>公示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87766355   </w:t>
      </w:r>
    </w:p>
    <w:tbl>
      <w:tblPr>
        <w:tblStyle w:val="3"/>
        <w:tblW w:w="88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398"/>
        <w:gridCol w:w="1395"/>
        <w:gridCol w:w="1740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widowControl w:val="0"/>
              <w:tabs>
                <w:tab w:val="center" w:pos="846"/>
              </w:tabs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widowControl w:val="0"/>
              <w:tabs>
                <w:tab w:val="center" w:pos="846"/>
              </w:tabs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梁添好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黄锦枝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罗华坤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黄秀英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2835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冼玉添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黄锦辉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4286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游竹强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黄海全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吴灶娟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黄月桂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卢锦添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1776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黄润华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梁焕华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罗社桥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886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冯建平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黄金妹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冯炳妹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冯润珍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梁添根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梁少勤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梁银娇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2732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罗换娣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2493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梁艮娣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4734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黄惠泉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梁焕棠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吴乐潮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梁容心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4172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冯锡添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叶浩恩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吴金彩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梁桂坤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谭玉莲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梁锦棠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霍焕珍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1578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麦敏玲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5480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梁润彩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梁悦娣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梁添海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吴有枝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吴添培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李金泉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吴百强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吴银英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陈长叶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2934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梁月强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苏群明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冼锦泉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黄金凤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陈月胜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陈丙荣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陈妹仔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梁九仔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黄祝兴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黄长带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2290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冯带友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1465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吴七根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1410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关伟颜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黄少琼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梁容妹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5239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关金添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梁明仔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冯福标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3860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林悦好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林惠全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3180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杜金英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黄瑞妹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5552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冯月群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1719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梁洪叶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邓黎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1482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吴泽荣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黄炳桂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梁汝旺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冯淋女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冯奀女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1222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黄梳仔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廖允根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1736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冯桂标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黄卫国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4192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黄伟娴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吴万锡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吴炳根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林东祥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4647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梁炎英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黄少颜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黄奀女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陈家顺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吴金添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吴焕娇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冯锡妹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姚珍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吴炳华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1570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赵叶权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1461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黄金洪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林松森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梁慧英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冯培根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2437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卢锦洪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罗锦妹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7416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黄润婵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2956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吴锡汉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梁援洪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1905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霍若琳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梁润珍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黄木林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黄惠言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冯荣辉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梁桂旺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6312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吴炳林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梁玉权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吴艮英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1230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杜润辉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梁金泉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6312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横栏镇西冲社区</w:t>
            </w:r>
          </w:p>
        </w:tc>
      </w:tr>
    </w:tbl>
    <w:p>
      <w:pPr>
        <w:spacing w:line="560" w:lineRule="exact"/>
        <w:ind w:firstLine="4760" w:firstLineChars="1700"/>
        <w:jc w:val="left"/>
        <w:rPr>
          <w:rFonts w:hint="eastAsia" w:ascii="仿宋_GB2312" w:hAnsi="仿宋_GB2312" w:cs="仿宋_GB2312"/>
          <w:sz w:val="28"/>
          <w:szCs w:val="28"/>
          <w:lang w:val="en-US" w:eastAsia="zh-CN"/>
        </w:rPr>
      </w:pPr>
    </w:p>
    <w:p>
      <w:pPr>
        <w:spacing w:line="580" w:lineRule="exact"/>
        <w:ind w:right="-234" w:rightChars="-73"/>
        <w:jc w:val="left"/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sectPr>
      <w:pgSz w:w="11906" w:h="16838"/>
      <w:pgMar w:top="1100" w:right="1800" w:bottom="1440" w:left="157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96780A"/>
    <w:rsid w:val="01E22916"/>
    <w:rsid w:val="02350B42"/>
    <w:rsid w:val="04523C2E"/>
    <w:rsid w:val="05C31E6E"/>
    <w:rsid w:val="073E5CE9"/>
    <w:rsid w:val="07647248"/>
    <w:rsid w:val="0A7138E1"/>
    <w:rsid w:val="0B0563C5"/>
    <w:rsid w:val="0B50265F"/>
    <w:rsid w:val="0C1A446B"/>
    <w:rsid w:val="13816035"/>
    <w:rsid w:val="16BC6357"/>
    <w:rsid w:val="175543E7"/>
    <w:rsid w:val="18121CCB"/>
    <w:rsid w:val="183927BF"/>
    <w:rsid w:val="198E0173"/>
    <w:rsid w:val="19E62D20"/>
    <w:rsid w:val="1A233CFB"/>
    <w:rsid w:val="1C601DE6"/>
    <w:rsid w:val="20B4200E"/>
    <w:rsid w:val="215E0F84"/>
    <w:rsid w:val="24FD4DB2"/>
    <w:rsid w:val="266E6446"/>
    <w:rsid w:val="270D3ABA"/>
    <w:rsid w:val="2BEB756F"/>
    <w:rsid w:val="31364349"/>
    <w:rsid w:val="334F524A"/>
    <w:rsid w:val="33FD1108"/>
    <w:rsid w:val="34EF015D"/>
    <w:rsid w:val="367B39F1"/>
    <w:rsid w:val="3D153D05"/>
    <w:rsid w:val="3D764096"/>
    <w:rsid w:val="3DC465EA"/>
    <w:rsid w:val="3F3847BB"/>
    <w:rsid w:val="42544DA7"/>
    <w:rsid w:val="42AD21FD"/>
    <w:rsid w:val="45383520"/>
    <w:rsid w:val="47480D01"/>
    <w:rsid w:val="49DA0B2E"/>
    <w:rsid w:val="4D4C4FE9"/>
    <w:rsid w:val="4F234E04"/>
    <w:rsid w:val="536D039E"/>
    <w:rsid w:val="5425147D"/>
    <w:rsid w:val="54BC7624"/>
    <w:rsid w:val="54EF6F74"/>
    <w:rsid w:val="54F424BD"/>
    <w:rsid w:val="55912CC0"/>
    <w:rsid w:val="58187850"/>
    <w:rsid w:val="593D2108"/>
    <w:rsid w:val="5A634F11"/>
    <w:rsid w:val="604818D9"/>
    <w:rsid w:val="608D40E5"/>
    <w:rsid w:val="65100D7D"/>
    <w:rsid w:val="68A62BAA"/>
    <w:rsid w:val="69DF08A6"/>
    <w:rsid w:val="6A04010D"/>
    <w:rsid w:val="6A130DEC"/>
    <w:rsid w:val="6D590347"/>
    <w:rsid w:val="760F7C61"/>
    <w:rsid w:val="76271B16"/>
    <w:rsid w:val="763A24CB"/>
    <w:rsid w:val="778C17EC"/>
    <w:rsid w:val="78513067"/>
    <w:rsid w:val="7CEC775D"/>
    <w:rsid w:val="7F212E5B"/>
    <w:rsid w:val="7FC419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第七批政审人员名单（西冲）</cp:lastModifiedBy>
  <cp:lastPrinted>2021-02-09T06:49:00Z</cp:lastPrinted>
  <dcterms:modified xsi:type="dcterms:W3CDTF">2022-04-21T06:34:19Z</dcterms:modified>
  <dc:title>附件16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