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2</w:t>
      </w:r>
      <w:r>
        <w:rPr>
          <w:rFonts w:hint="eastAsia" w:eastAsia="方正小标宋简体"/>
          <w:sz w:val="44"/>
          <w:szCs w:val="44"/>
        </w:rPr>
        <w:t>年中山市工业发展专项资金</w:t>
      </w:r>
      <w:r>
        <w:rPr>
          <w:rFonts w:hint="eastAsia" w:eastAsia="方正小标宋简体"/>
          <w:sz w:val="44"/>
          <w:szCs w:val="44"/>
          <w:lang w:eastAsia="zh-CN"/>
        </w:rPr>
        <w:t>（工业绿色发展专题）</w:t>
      </w:r>
      <w:r>
        <w:rPr>
          <w:rFonts w:hint="eastAsia" w:eastAsia="方正小标宋简体"/>
          <w:sz w:val="44"/>
          <w:szCs w:val="44"/>
        </w:rPr>
        <w:t>项目</w:t>
      </w:r>
      <w:r>
        <w:rPr>
          <w:rFonts w:eastAsia="方正小标宋简体"/>
          <w:color w:val="000000"/>
          <w:kern w:val="0"/>
          <w:sz w:val="44"/>
          <w:szCs w:val="44"/>
          <w:shd w:val="clear" w:color="auto" w:fill="FFFFFF"/>
        </w:rPr>
        <w:t>库申请材料要求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一、封面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（附件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3，盖章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封面统一标明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kern w:val="0"/>
          <w:sz w:val="32"/>
          <w:szCs w:val="32"/>
        </w:rPr>
        <w:t>年中山市工业发展专项资金（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工业绿色发展</w:t>
      </w:r>
      <w:r>
        <w:rPr>
          <w:rFonts w:hint="eastAsia" w:eastAsia="仿宋_GB2312"/>
          <w:color w:val="000000"/>
          <w:kern w:val="0"/>
          <w:sz w:val="32"/>
          <w:szCs w:val="32"/>
        </w:rPr>
        <w:t>专题）项目</w:t>
      </w:r>
      <w:r>
        <w:rPr>
          <w:rFonts w:eastAsia="仿宋_GB2312"/>
          <w:color w:val="000000"/>
          <w:kern w:val="0"/>
          <w:sz w:val="32"/>
          <w:szCs w:val="32"/>
        </w:rPr>
        <w:t>库申请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书”</w:t>
      </w:r>
      <w:r>
        <w:rPr>
          <w:rFonts w:eastAsia="仿宋_GB2312"/>
          <w:color w:val="000000"/>
          <w:kern w:val="0"/>
          <w:sz w:val="32"/>
          <w:szCs w:val="32"/>
        </w:rPr>
        <w:t>，标明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申报</w:t>
      </w:r>
      <w:r>
        <w:rPr>
          <w:rFonts w:eastAsia="仿宋_GB2312"/>
          <w:color w:val="000000"/>
          <w:kern w:val="0"/>
          <w:sz w:val="32"/>
          <w:szCs w:val="32"/>
        </w:rPr>
        <w:t>单位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（盖章）</w:t>
      </w:r>
      <w:r>
        <w:rPr>
          <w:rFonts w:eastAsia="仿宋_GB2312"/>
          <w:color w:val="000000"/>
          <w:kern w:val="0"/>
          <w:sz w:val="32"/>
          <w:szCs w:val="32"/>
        </w:rPr>
        <w:t>、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申请类别和联系方式等，申请类别参照入库申请表中列明的类型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二、</w:t>
      </w:r>
      <w:r>
        <w:rPr>
          <w:rFonts w:hint="eastAsia" w:eastAsia="黑体"/>
          <w:sz w:val="32"/>
          <w:szCs w:val="32"/>
          <w:lang w:eastAsia="zh-CN"/>
        </w:rPr>
        <w:t>入库</w:t>
      </w:r>
      <w:r>
        <w:rPr>
          <w:rFonts w:eastAsia="黑体"/>
          <w:sz w:val="32"/>
          <w:szCs w:val="32"/>
        </w:rPr>
        <w:t>申请表</w:t>
      </w:r>
      <w:r>
        <w:rPr>
          <w:rFonts w:eastAsia="仿宋_GB2312"/>
          <w:sz w:val="32"/>
          <w:szCs w:val="32"/>
        </w:rPr>
        <w:t>（附件</w:t>
      </w:r>
      <w:r>
        <w:rPr>
          <w:rFonts w:hint="eastAsia" w:eastAsia="仿宋_GB2312"/>
          <w:sz w:val="32"/>
          <w:szCs w:val="32"/>
          <w:lang w:val="en-US" w:eastAsia="zh-CN"/>
        </w:rPr>
        <w:t>4，盖章</w:t>
      </w:r>
      <w:r>
        <w:rPr>
          <w:rFonts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黑体"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企业</w:t>
      </w:r>
      <w:r>
        <w:rPr>
          <w:rFonts w:eastAsia="黑体"/>
          <w:color w:val="000000"/>
          <w:kern w:val="0"/>
          <w:sz w:val="32"/>
          <w:szCs w:val="32"/>
        </w:rPr>
        <w:t>营业执照</w:t>
      </w: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复印件</w:t>
      </w:r>
      <w:r>
        <w:rPr>
          <w:rFonts w:hint="eastAsia" w:eastAsia="仿宋_GB2312"/>
          <w:sz w:val="32"/>
          <w:szCs w:val="32"/>
          <w:lang w:eastAsia="zh-CN"/>
        </w:rPr>
        <w:t>（盖章）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四、企业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2021年度纳税证明</w:t>
      </w:r>
      <w:r>
        <w:rPr>
          <w:rFonts w:hint="eastAsia" w:eastAsia="仿宋_GB2312"/>
          <w:sz w:val="32"/>
          <w:szCs w:val="32"/>
          <w:lang w:val="en-US" w:eastAsia="zh-CN"/>
        </w:rPr>
        <w:t>（盖章）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五、企业信用</w:t>
      </w:r>
      <w:bookmarkStart w:id="0" w:name="_GoBack"/>
      <w:bookmarkEnd w:id="0"/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情况证明</w:t>
      </w:r>
      <w:r>
        <w:rPr>
          <w:rFonts w:hint="eastAsia" w:eastAsia="仿宋_GB2312"/>
          <w:sz w:val="32"/>
          <w:szCs w:val="32"/>
          <w:lang w:val="en-US" w:eastAsia="zh-CN"/>
        </w:rPr>
        <w:t>（附件5，盖章）,企业自行到“信用中国（广东中山）”网站（https://credit.zs.gov.cn/）查询“信用信息”情况，并提交查询结果截图。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六、责任承诺书</w:t>
      </w:r>
      <w:r>
        <w:rPr>
          <w:rFonts w:hint="eastAsia" w:eastAsia="仿宋_GB2312"/>
          <w:sz w:val="32"/>
          <w:szCs w:val="32"/>
          <w:lang w:eastAsia="zh-CN"/>
        </w:rPr>
        <w:t>（附件</w:t>
      </w:r>
      <w:r>
        <w:rPr>
          <w:rFonts w:hint="eastAsia" w:eastAsia="仿宋_GB2312"/>
          <w:sz w:val="32"/>
          <w:szCs w:val="32"/>
          <w:lang w:val="en-US" w:eastAsia="zh-CN"/>
        </w:rPr>
        <w:t>6，盖章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七、项目汇总表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（附件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，盖章）</w:t>
      </w:r>
    </w:p>
    <w:p>
      <w:pPr>
        <w:spacing w:line="560" w:lineRule="exact"/>
        <w:ind w:firstLine="640" w:firstLineChars="200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八、其他补充材料</w:t>
      </w:r>
    </w:p>
    <w:p>
      <w:pPr>
        <w:widowControl w:val="0"/>
        <w:wordWrap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</w:t>
      </w:r>
    </w:p>
    <w:p>
      <w:pPr>
        <w:spacing w:line="560" w:lineRule="exact"/>
        <w:ind w:firstLine="640" w:firstLineChars="200"/>
        <w:rPr>
          <w:b w:val="0"/>
          <w:bCs w:val="0"/>
        </w:rPr>
      </w:pPr>
      <w:r>
        <w:rPr>
          <w:rFonts w:hint="eastAsia" w:eastAsia="仿宋_GB2312"/>
          <w:b w:val="0"/>
          <w:bCs w:val="0"/>
          <w:color w:val="000000"/>
          <w:kern w:val="0"/>
          <w:sz w:val="32"/>
          <w:szCs w:val="32"/>
          <w:lang w:eastAsia="zh-CN"/>
        </w:rPr>
        <w:t>申请</w:t>
      </w:r>
      <w:r>
        <w:rPr>
          <w:rFonts w:eastAsia="仿宋_GB2312"/>
          <w:b w:val="0"/>
          <w:bCs w:val="0"/>
          <w:color w:val="000000"/>
          <w:kern w:val="0"/>
          <w:sz w:val="32"/>
          <w:szCs w:val="32"/>
        </w:rPr>
        <w:t>材料按顺序依次编排并A4纸张打印、胶装成册。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72EAD"/>
    <w:rsid w:val="1F4A4686"/>
    <w:rsid w:val="25A91E95"/>
    <w:rsid w:val="2DD75C9D"/>
    <w:rsid w:val="3B8963C2"/>
    <w:rsid w:val="40DE1C93"/>
    <w:rsid w:val="420B7CCB"/>
    <w:rsid w:val="4C4912E7"/>
    <w:rsid w:val="52E80C51"/>
    <w:rsid w:val="5B9A6548"/>
    <w:rsid w:val="63AC78DA"/>
    <w:rsid w:val="6FA37EFA"/>
    <w:rsid w:val="79135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4</Pages>
  <Words>250</Words>
  <Characters>1429</Characters>
  <Lines>11</Lines>
  <Paragraphs>3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2019-09-03T00:50:00Z</dcterms:created>
  <dc:creator>王宁涛</dc:creator>
  <cp:lastModifiedBy>刘涵</cp:lastModifiedBy>
  <cp:lastPrinted>2020-08-21T01:02:00Z</cp:lastPrinted>
  <dcterms:modified xsi:type="dcterms:W3CDTF">2022-03-14T08:27:06Z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