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拟享受创业带动就业补贴名单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080"/>
        <w:gridCol w:w="1779"/>
        <w:gridCol w:w="1114"/>
        <w:gridCol w:w="1114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225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申请单位</w:t>
            </w:r>
          </w:p>
        </w:tc>
        <w:tc>
          <w:tcPr>
            <w:tcW w:w="98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补贴人数（人）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中山市永旭展鸿智能科技有限公司</w:t>
            </w:r>
          </w:p>
        </w:tc>
        <w:tc>
          <w:tcPr>
            <w:tcW w:w="982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招用3人（含3人，法人除外）以下的按每人2000元给予补贴；招用3人以上的每增加1人给予3000元补贴，总额最高不超过3万元</w:t>
            </w: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中山市乐丰卫浴科技有限公司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30000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中山市天泽精密模具有限公司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中山市水康水疗设备有限公司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中山市君昊电子科技有限公司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中山市翰晖电器有限公司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中山市中鹏模具厂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中山市南头镇康晟隆餐饮服务部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中山市隆晖灯饰电器有限公司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中山嘉乐建筑装饰工程有限公司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中山市黄朝电器有限公司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中山市广华塑料五金模具电器有限公司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中山市南头镇吴耀强内科诊所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15000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中山市方洲智能家居有限公司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晨熙品牌管理(中山)有限公司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拟享受创业带动就业补贴名单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3736"/>
        <w:gridCol w:w="2123"/>
        <w:gridCol w:w="1114"/>
        <w:gridCol w:w="1114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1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206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申请单位</w:t>
            </w:r>
          </w:p>
        </w:tc>
        <w:tc>
          <w:tcPr>
            <w:tcW w:w="117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补贴人数（人）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中山市陈健文内科诊所</w:t>
            </w:r>
          </w:p>
        </w:tc>
        <w:tc>
          <w:tcPr>
            <w:tcW w:w="1172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招用3人（含3人，法人除外）以下的按每人2000元给予补贴；招用3人以上的每增加1人给予3000元补贴，总额最高不超过3万元</w:t>
            </w: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中山市蔚兰鸟电器有限公司</w:t>
            </w:r>
          </w:p>
        </w:tc>
        <w:tc>
          <w:tcPr>
            <w:tcW w:w="117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中山市立晨精密五金制品有限公司</w:t>
            </w:r>
          </w:p>
        </w:tc>
        <w:tc>
          <w:tcPr>
            <w:tcW w:w="117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中山市凯得威五金制品有限公司</w:t>
            </w:r>
          </w:p>
        </w:tc>
        <w:tc>
          <w:tcPr>
            <w:tcW w:w="117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150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中山市心梦电器有限公司</w:t>
            </w:r>
          </w:p>
        </w:tc>
        <w:tc>
          <w:tcPr>
            <w:tcW w:w="117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460" w:lineRule="exact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8F4EBC"/>
    <w:rsid w:val="0076031F"/>
    <w:rsid w:val="00896C89"/>
    <w:rsid w:val="008B34C2"/>
    <w:rsid w:val="01BB1197"/>
    <w:rsid w:val="01C0345A"/>
    <w:rsid w:val="037B56A9"/>
    <w:rsid w:val="0535356D"/>
    <w:rsid w:val="068F4EBC"/>
    <w:rsid w:val="07EB59A0"/>
    <w:rsid w:val="085E16A3"/>
    <w:rsid w:val="08C76BFA"/>
    <w:rsid w:val="09777CD1"/>
    <w:rsid w:val="0DA0485E"/>
    <w:rsid w:val="11082F37"/>
    <w:rsid w:val="11503F18"/>
    <w:rsid w:val="11640687"/>
    <w:rsid w:val="12AE2432"/>
    <w:rsid w:val="14166344"/>
    <w:rsid w:val="14C8505F"/>
    <w:rsid w:val="15573C7E"/>
    <w:rsid w:val="193D2E81"/>
    <w:rsid w:val="1CD6597A"/>
    <w:rsid w:val="1EC23F9C"/>
    <w:rsid w:val="1F080982"/>
    <w:rsid w:val="2350429B"/>
    <w:rsid w:val="2567346A"/>
    <w:rsid w:val="259D0360"/>
    <w:rsid w:val="28763FDC"/>
    <w:rsid w:val="28B214EA"/>
    <w:rsid w:val="2AA46639"/>
    <w:rsid w:val="305B3811"/>
    <w:rsid w:val="31394533"/>
    <w:rsid w:val="32D34AFE"/>
    <w:rsid w:val="34FE570E"/>
    <w:rsid w:val="350F4BB5"/>
    <w:rsid w:val="355721C2"/>
    <w:rsid w:val="3A2D319D"/>
    <w:rsid w:val="3E1A2514"/>
    <w:rsid w:val="426E4585"/>
    <w:rsid w:val="427B6865"/>
    <w:rsid w:val="464752C0"/>
    <w:rsid w:val="465A362C"/>
    <w:rsid w:val="46FE69EF"/>
    <w:rsid w:val="47063ED7"/>
    <w:rsid w:val="49170983"/>
    <w:rsid w:val="4A6140FF"/>
    <w:rsid w:val="4D2C0663"/>
    <w:rsid w:val="4D5D377D"/>
    <w:rsid w:val="4E0E71B6"/>
    <w:rsid w:val="4E814C35"/>
    <w:rsid w:val="4FAC076D"/>
    <w:rsid w:val="4FAE6628"/>
    <w:rsid w:val="50521FC5"/>
    <w:rsid w:val="505611D3"/>
    <w:rsid w:val="513B3A62"/>
    <w:rsid w:val="5187329A"/>
    <w:rsid w:val="51C8256A"/>
    <w:rsid w:val="52C3083F"/>
    <w:rsid w:val="5318486F"/>
    <w:rsid w:val="54703BA3"/>
    <w:rsid w:val="59475714"/>
    <w:rsid w:val="5D3627F0"/>
    <w:rsid w:val="5D7C5BC9"/>
    <w:rsid w:val="5F4259FE"/>
    <w:rsid w:val="60BE665A"/>
    <w:rsid w:val="60F14BCE"/>
    <w:rsid w:val="61CC175F"/>
    <w:rsid w:val="61D20042"/>
    <w:rsid w:val="64A83BA3"/>
    <w:rsid w:val="662B511C"/>
    <w:rsid w:val="6BF832B4"/>
    <w:rsid w:val="71341DFF"/>
    <w:rsid w:val="735928D4"/>
    <w:rsid w:val="7399600E"/>
    <w:rsid w:val="76641E35"/>
    <w:rsid w:val="771956FF"/>
    <w:rsid w:val="7AE06A54"/>
    <w:rsid w:val="7EA91CA8"/>
    <w:rsid w:val="7F4363E1"/>
    <w:rsid w:val="7FB003B2"/>
    <w:rsid w:val="7FC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1301</Characters>
  <Lines>10</Lines>
  <Paragraphs>3</Paragraphs>
  <TotalTime>10</TotalTime>
  <ScaleCrop>false</ScaleCrop>
  <LinksUpToDate>false</LinksUpToDate>
  <CharactersWithSpaces>1526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Administrator</dc:creator>
  <cp:lastModifiedBy>梁媚芬</cp:lastModifiedBy>
  <cp:lastPrinted>2021-09-07T03:48:00Z</cp:lastPrinted>
  <dcterms:modified xsi:type="dcterms:W3CDTF">2022-03-04T08:54:51Z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18B05F1533B4436EA1B8FA8D01726D46</vt:lpwstr>
  </property>
</Properties>
</file>