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中山市人民政府东区街道办事处所属事业单位2021年公开招聘高层次人才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总成绩及入围体检名单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155"/>
        <w:gridCol w:w="1218"/>
        <w:gridCol w:w="1163"/>
        <w:gridCol w:w="1273"/>
        <w:gridCol w:w="1218"/>
        <w:gridCol w:w="1263"/>
        <w:gridCol w:w="1010"/>
        <w:gridCol w:w="772"/>
        <w:gridCol w:w="1624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中山市东区街道宣传文化服务中心（档案馆）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新闻宣传专员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202110100101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禹媚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89.55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81.33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是</w:t>
            </w:r>
            <w:bookmarkStart w:id="0" w:name="_GoBack"/>
            <w:bookmarkEnd w:id="0"/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中山市东区街道宣传文化服务中心（档案馆）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新闻宣传专员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韦正风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78.8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75.48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中山市东区街道宣传文化服务中心（档案馆）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新闻宣传专员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74.76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中山市东区街道宣传文化服务中心（档案馆）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新闻宣传专员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71.95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70.97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中山市东区街道宣传文化服务中心（档案馆）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新闻宣传专员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李慧君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61.3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67.28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A6166"/>
    <w:rsid w:val="0D3F148D"/>
    <w:rsid w:val="27FA6166"/>
    <w:rsid w:val="3B302A4E"/>
    <w:rsid w:val="646D49DF"/>
    <w:rsid w:val="78D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2021-04-22T02:42:00Z</dcterms:created>
  <dc:creator>lenovo</dc:creator>
  <cp:lastModifiedBy>陈伯平</cp:lastModifiedBy>
  <cp:lastPrinted>2021-04-22T03:33:00Z</cp:lastPrinted>
  <dcterms:modified xsi:type="dcterms:W3CDTF">2021-11-15T01:23:35Z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5CA29578E3D840AF8CDDCCB63143BF94</vt:lpwstr>
  </property>
</Properties>
</file>