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2650" w:firstLineChars="6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一、考生须按照公布的面试时间与考场安排，凭本人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笔试准考证、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有效身份证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指定考场报到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参加面试抽签。考生所携带的通讯工具和音频、视频发射、接收设备须关闭后交工作人员统一保管、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面试结束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离场时领回。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违者</w:t>
      </w:r>
      <w:r>
        <w:rPr>
          <w:rFonts w:hint="eastAsia" w:ascii="仿宋_GB2312" w:hAnsi="仿宋_GB2312" w:eastAsia="仿宋_GB2312" w:cs="仿宋_GB2312"/>
          <w:sz w:val="30"/>
          <w:szCs w:val="30"/>
        </w:rPr>
        <w:t>，按有关规定处理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考生未能准时报到的，按自动放弃面试资格处理。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考生不得穿、佩戴本系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统或单位统一制发的服装、徽章参加面试。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12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考生按抽签顺序，由工作人员引导进入考场面试。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12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同意后按弃考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12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12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、面试结束后，考生到候分室等候，待面试成绩统计完毕，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签字确认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后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方可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离开考场。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12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、面试结束后，所有面试资料交回面试室工作人员，不得带离考场，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严禁任何人向考生传递试题信息。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12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、考生应接受现场工作人员的管理，对违反面试规定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和面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试纪律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的，将按照有关规定严肃处理。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12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547E1"/>
    <w:rsid w:val="001870AB"/>
    <w:rsid w:val="062E5883"/>
    <w:rsid w:val="0631094B"/>
    <w:rsid w:val="06794FCA"/>
    <w:rsid w:val="0BC03963"/>
    <w:rsid w:val="12423F6E"/>
    <w:rsid w:val="15E0361C"/>
    <w:rsid w:val="17D204D3"/>
    <w:rsid w:val="1AB04BC9"/>
    <w:rsid w:val="2186345C"/>
    <w:rsid w:val="21F96A63"/>
    <w:rsid w:val="26136F20"/>
    <w:rsid w:val="31195C5A"/>
    <w:rsid w:val="342D7ABC"/>
    <w:rsid w:val="35C4283B"/>
    <w:rsid w:val="365F2C70"/>
    <w:rsid w:val="3A332FA4"/>
    <w:rsid w:val="3B3B176C"/>
    <w:rsid w:val="42BA2FBA"/>
    <w:rsid w:val="46754E5F"/>
    <w:rsid w:val="49F32E43"/>
    <w:rsid w:val="53CC5631"/>
    <w:rsid w:val="57B547E1"/>
    <w:rsid w:val="588045BD"/>
    <w:rsid w:val="5F6D4425"/>
    <w:rsid w:val="60426744"/>
    <w:rsid w:val="61F33787"/>
    <w:rsid w:val="64796A39"/>
    <w:rsid w:val="6497667E"/>
    <w:rsid w:val="6DD3685B"/>
    <w:rsid w:val="7981189A"/>
    <w:rsid w:val="79A308FC"/>
    <w:rsid w:val="7A297A24"/>
    <w:rsid w:val="7B8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2020-11-24T04:32:00Z</dcterms:created>
  <dc:creator>Administrator</dc:creator>
  <cp:lastModifiedBy>二哥</cp:lastModifiedBy>
  <dcterms:modified xsi:type="dcterms:W3CDTF">2021-11-04T11:29:49Z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C1DCBF13AF3F430CB1A0E53799F0E2F5</vt:lpwstr>
  </property>
</Properties>
</file>