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附件</w:t>
      </w:r>
      <w:r>
        <w:rPr>
          <w:rFonts w:ascii="Times New Roman" w:hAnsi="Times New Roman" w:eastAsia="仿宋_GB2312"/>
          <w:color w:val="000000" w:themeColor="text1"/>
          <w:sz w:val="32"/>
          <w:szCs w:val="32"/>
        </w:rPr>
        <w:t>1-2</w:t>
      </w:r>
      <w:r>
        <w:rPr>
          <w:rFonts w:ascii="宋体" w:hAnsi="宋体" w:cs="宋体"/>
          <w:color w:val="000000" w:themeColor="text1"/>
          <w:sz w:val="32"/>
          <w:szCs w:val="32"/>
        </w:rPr>
        <w:t>：</w:t>
      </w:r>
    </w:p>
    <w:p>
      <w:pPr>
        <w:spacing w:line="560" w:lineRule="exact"/>
        <w:jc w:val="center"/>
        <w:rPr>
          <w:rFonts w:ascii="Times New Roman" w:hAnsi="Times New Roman" w:eastAsia="方正小标宋简体"/>
          <w:color w:val="000000" w:themeColor="text1"/>
          <w:sz w:val="44"/>
          <w:szCs w:val="44"/>
        </w:rPr>
      </w:pPr>
      <w:bookmarkStart w:id="0" w:name="_GoBack"/>
      <w:r>
        <w:rPr>
          <w:rFonts w:ascii="黑体" w:hAnsi="黑体" w:eastAsia="黑体"/>
          <w:b/>
          <w:bCs/>
          <w:color w:val="000000" w:themeColor="text1"/>
          <w:sz w:val="36"/>
          <w:szCs w:val="36"/>
        </w:rPr>
        <w:t>考生有关情况确认书</w:t>
      </w:r>
      <w:bookmarkEnd w:id="0"/>
    </w:p>
    <w:p>
      <w:pPr>
        <w:spacing w:line="520" w:lineRule="exact"/>
        <w:rPr>
          <w:rFonts w:ascii="Times New Roman" w:hAnsi="Times New Roman" w:eastAsia="仿宋"/>
          <w:color w:val="000000" w:themeColor="text1"/>
          <w:sz w:val="28"/>
          <w:szCs w:val="28"/>
        </w:rPr>
      </w:pPr>
      <w:r>
        <w:rPr>
          <w:rFonts w:ascii="仿宋" w:hAnsi="仿宋" w:eastAsia="仿宋"/>
          <w:color w:val="000000" w:themeColor="text1"/>
          <w:sz w:val="28"/>
          <w:szCs w:val="28"/>
        </w:rPr>
        <w:t>考生姓名：</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身份证号码：</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p>
    <w:p>
      <w:pPr>
        <w:spacing w:line="520" w:lineRule="exact"/>
        <w:rPr>
          <w:rFonts w:ascii="Times New Roman" w:hAnsi="Times New Roman" w:eastAsia="仿宋"/>
          <w:color w:val="000000" w:themeColor="text1"/>
          <w:sz w:val="28"/>
          <w:szCs w:val="28"/>
          <w:u w:val="single"/>
        </w:rPr>
      </w:pPr>
      <w:r>
        <w:rPr>
          <w:rFonts w:ascii="仿宋" w:hAnsi="仿宋" w:eastAsia="仿宋"/>
          <w:color w:val="000000" w:themeColor="text1"/>
          <w:sz w:val="28"/>
          <w:szCs w:val="28"/>
        </w:rPr>
        <w:t>住</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址：</w:t>
      </w:r>
      <w:r>
        <w:rPr>
          <w:rFonts w:ascii="Times New Roman" w:hAnsi="Times New Roman" w:eastAsia="仿宋"/>
          <w:color w:val="000000" w:themeColor="text1"/>
          <w:sz w:val="28"/>
          <w:szCs w:val="28"/>
          <w:u w:val="single"/>
        </w:rPr>
        <w:t xml:space="preserve">                                              </w:t>
      </w:r>
    </w:p>
    <w:p>
      <w:pPr>
        <w:spacing w:line="520" w:lineRule="exact"/>
        <w:rPr>
          <w:rFonts w:ascii="Times New Roman" w:hAnsi="Times New Roman" w:eastAsia="仿宋"/>
          <w:color w:val="000000" w:themeColor="text1"/>
          <w:sz w:val="28"/>
          <w:szCs w:val="28"/>
          <w:u w:val="single"/>
        </w:rPr>
      </w:pPr>
      <w:r>
        <w:rPr>
          <w:rFonts w:ascii="仿宋" w:hAnsi="仿宋" w:eastAsia="仿宋"/>
          <w:color w:val="000000" w:themeColor="text1"/>
          <w:sz w:val="28"/>
          <w:szCs w:val="28"/>
        </w:rPr>
        <w:t>联系电话：</w:t>
      </w:r>
      <w:r>
        <w:rPr>
          <w:rFonts w:ascii="Times New Roman" w:hAnsi="Times New Roman" w:eastAsia="仿宋"/>
          <w:color w:val="000000" w:themeColor="text1"/>
          <w:sz w:val="28"/>
          <w:szCs w:val="28"/>
        </w:rPr>
        <w:t xml:space="preserve"> </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日期：</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年</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月</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日</w:t>
      </w:r>
    </w:p>
    <w:p>
      <w:pPr>
        <w:spacing w:line="520" w:lineRule="exact"/>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 xml:space="preserve"> </w:t>
      </w:r>
    </w:p>
    <w:p>
      <w:pPr>
        <w:spacing w:line="520" w:lineRule="exact"/>
        <w:rPr>
          <w:rFonts w:ascii="Times New Roman" w:hAnsi="Times New Roman" w:eastAsia="仿宋"/>
          <w:color w:val="000000" w:themeColor="text1"/>
          <w:sz w:val="28"/>
          <w:szCs w:val="28"/>
        </w:rPr>
      </w:pPr>
      <w:r>
        <w:rPr>
          <w:rFonts w:ascii="仿宋" w:hAnsi="仿宋" w:eastAsia="仿宋"/>
          <w:color w:val="000000" w:themeColor="text1"/>
          <w:sz w:val="28"/>
          <w:szCs w:val="28"/>
        </w:rPr>
        <w:t>尊敬的考生：</w:t>
      </w:r>
    </w:p>
    <w:p>
      <w:pPr>
        <w:spacing w:line="400" w:lineRule="exact"/>
        <w:ind w:firstLine="560" w:firstLineChars="200"/>
        <w:jc w:val="left"/>
        <w:rPr>
          <w:rFonts w:ascii="Times New Roman" w:hAnsi="Times New Roman" w:eastAsia="仿宋"/>
          <w:color w:val="000000" w:themeColor="text1"/>
          <w:sz w:val="28"/>
          <w:szCs w:val="28"/>
        </w:rPr>
      </w:pPr>
      <w:r>
        <w:rPr>
          <w:rFonts w:ascii="仿宋" w:hAnsi="仿宋" w:eastAsia="仿宋"/>
          <w:color w:val="000000" w:themeColor="text1"/>
          <w:sz w:val="28"/>
          <w:szCs w:val="28"/>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为确保对该种疾病的早发现、早诊断、早治疗，请您如实对以下情况进行确认：</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1.14</w:t>
      </w:r>
      <w:r>
        <w:rPr>
          <w:rFonts w:ascii="仿宋" w:hAnsi="仿宋" w:eastAsia="仿宋"/>
          <w:color w:val="000000" w:themeColor="text1"/>
          <w:sz w:val="28"/>
          <w:szCs w:val="28"/>
        </w:rPr>
        <w:t xml:space="preserve">天内本人或共同居住的家属有境外旅居史、国内高中风险地区或其他有病例报告社区的旅居史；   </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2.14</w:t>
      </w:r>
      <w:r>
        <w:rPr>
          <w:rFonts w:ascii="仿宋" w:hAnsi="仿宋" w:eastAsia="仿宋"/>
          <w:color w:val="000000" w:themeColor="text1"/>
          <w:sz w:val="28"/>
          <w:szCs w:val="28"/>
        </w:rPr>
        <w:t xml:space="preserve">天内本人或共同居住的家属接触过确诊病例、疑似病例或无症状感染者；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3. 14</w:t>
      </w:r>
      <w:r>
        <w:rPr>
          <w:rFonts w:ascii="仿宋" w:hAnsi="仿宋" w:eastAsia="仿宋"/>
          <w:color w:val="000000" w:themeColor="text1"/>
          <w:sz w:val="28"/>
          <w:szCs w:val="28"/>
        </w:rPr>
        <w:t xml:space="preserve">天内本人或共同居住的家属接触过来自境外或国内高中风险地区的发热或有呼吸道症状的患者；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360" w:lineRule="exact"/>
        <w:ind w:firstLine="560" w:firstLineChars="200"/>
        <w:rPr>
          <w:rFonts w:ascii="Times New Roman" w:hAnsi="Times New Roman"/>
          <w:color w:val="000000" w:themeColor="text1"/>
          <w:sz w:val="28"/>
          <w:szCs w:val="28"/>
        </w:rPr>
      </w:pPr>
      <w:r>
        <w:rPr>
          <w:rFonts w:ascii="Times New Roman" w:hAnsi="Times New Roman" w:eastAsia="仿宋"/>
          <w:color w:val="000000" w:themeColor="text1"/>
          <w:sz w:val="28"/>
          <w:szCs w:val="28"/>
        </w:rPr>
        <w:t>4.</w:t>
      </w:r>
      <w:r>
        <w:rPr>
          <w:rFonts w:ascii="Times New Roman" w:hAnsi="Times New Roman"/>
          <w:color w:val="000000" w:themeColor="text1"/>
          <w:sz w:val="28"/>
          <w:szCs w:val="28"/>
        </w:rPr>
        <w:t xml:space="preserve"> </w:t>
      </w:r>
      <w:r>
        <w:rPr>
          <w:rFonts w:ascii="Times New Roman" w:hAnsi="Times New Roman" w:eastAsia="仿宋"/>
          <w:color w:val="000000" w:themeColor="text1"/>
          <w:sz w:val="28"/>
          <w:szCs w:val="28"/>
        </w:rPr>
        <w:t>14</w:t>
      </w:r>
      <w:r>
        <w:rPr>
          <w:rFonts w:ascii="仿宋" w:hAnsi="仿宋" w:eastAsia="仿宋"/>
          <w:color w:val="000000" w:themeColor="text1"/>
          <w:sz w:val="28"/>
          <w:szCs w:val="28"/>
        </w:rPr>
        <w:t xml:space="preserve">天内本人或共同居住的家属身体是否出现发热咳嗽或其他呼吸道症状；   </w:t>
      </w:r>
      <w:r>
        <w:rPr>
          <w:rFonts w:ascii="Times New Roman" w:hAnsi="Times New Roman"/>
          <w:color w:val="000000" w:themeColor="text1"/>
          <w:sz w:val="28"/>
          <w:szCs w:val="28"/>
        </w:rPr>
        <w:t xml:space="preserve">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5.14</w:t>
      </w:r>
      <w:r>
        <w:rPr>
          <w:rFonts w:ascii="仿宋" w:hAnsi="仿宋" w:eastAsia="仿宋"/>
          <w:color w:val="000000" w:themeColor="text1"/>
          <w:sz w:val="28"/>
          <w:szCs w:val="28"/>
        </w:rPr>
        <w:t>天内本人曾在集中隔离医学观察场所留观；</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2" w:firstLineChars="200"/>
        <w:jc w:val="left"/>
        <w:rPr>
          <w:rFonts w:ascii="Times New Roman" w:hAnsi="Times New Roman" w:eastAsia="仿宋"/>
          <w:b/>
          <w:bCs/>
          <w:color w:val="000000" w:themeColor="text1"/>
          <w:sz w:val="28"/>
          <w:szCs w:val="28"/>
        </w:rPr>
      </w:pPr>
      <w:r>
        <w:rPr>
          <w:rFonts w:ascii="Times New Roman" w:hAnsi="Times New Roman" w:eastAsia="仿宋"/>
          <w:b/>
          <w:bCs/>
          <w:color w:val="000000" w:themeColor="text1"/>
          <w:sz w:val="28"/>
          <w:szCs w:val="28"/>
        </w:rPr>
        <w:t xml:space="preserve"> </w:t>
      </w:r>
    </w:p>
    <w:p>
      <w:pPr>
        <w:spacing w:line="400" w:lineRule="exact"/>
        <w:ind w:firstLine="562" w:firstLineChars="200"/>
        <w:jc w:val="left"/>
        <w:rPr>
          <w:rFonts w:ascii="Times New Roman" w:hAnsi="Times New Roman" w:eastAsia="仿宋"/>
          <w:b/>
          <w:bCs/>
          <w:color w:val="000000" w:themeColor="text1"/>
          <w:sz w:val="28"/>
          <w:szCs w:val="28"/>
        </w:rPr>
      </w:pPr>
      <w:r>
        <w:rPr>
          <w:rFonts w:ascii="仿宋" w:hAnsi="仿宋" w:eastAsia="仿宋"/>
          <w:b/>
          <w:bCs/>
          <w:color w:val="000000" w:themeColor="text1"/>
          <w:sz w:val="28"/>
          <w:szCs w:val="28"/>
        </w:rPr>
        <w:t>以上内容本人已认真阅读，本人承诺以上情况真实，如有隐瞒，本人愿意承担由此带来的一切法律责任。</w:t>
      </w:r>
    </w:p>
    <w:p>
      <w:pPr>
        <w:spacing w:line="400" w:lineRule="exact"/>
        <w:ind w:firstLine="562" w:firstLineChars="200"/>
        <w:jc w:val="left"/>
        <w:rPr>
          <w:rFonts w:ascii="Times New Roman" w:hAnsi="Times New Roman" w:eastAsia="仿宋"/>
          <w:b/>
          <w:bCs/>
          <w:color w:val="000000" w:themeColor="text1"/>
          <w:sz w:val="28"/>
          <w:szCs w:val="28"/>
        </w:rPr>
      </w:pPr>
      <w:r>
        <w:rPr>
          <w:rFonts w:ascii="Times New Roman" w:hAnsi="Times New Roman" w:eastAsia="仿宋"/>
          <w:b/>
          <w:bCs/>
          <w:color w:val="000000" w:themeColor="text1"/>
          <w:sz w:val="28"/>
          <w:szCs w:val="28"/>
        </w:rPr>
        <w:t xml:space="preserve"> </w:t>
      </w:r>
    </w:p>
    <w:p>
      <w:pPr>
        <w:spacing w:line="400" w:lineRule="exact"/>
        <w:ind w:firstLine="560" w:firstLineChars="200"/>
        <w:rPr>
          <w:rFonts w:ascii="Times New Roman" w:hAnsi="Times New Roman" w:eastAsia="仿宋"/>
          <w:color w:val="000000" w:themeColor="text1"/>
          <w:sz w:val="28"/>
          <w:szCs w:val="28"/>
        </w:rPr>
      </w:pPr>
      <w:r>
        <w:rPr>
          <w:rFonts w:ascii="仿宋" w:hAnsi="仿宋" w:eastAsia="仿宋"/>
          <w:color w:val="000000" w:themeColor="text1"/>
          <w:sz w:val="28"/>
          <w:szCs w:val="28"/>
        </w:rPr>
        <w:t>考生签字：</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日期：</w:t>
      </w:r>
    </w:p>
    <w:p>
      <w:pPr>
        <w:spacing w:line="400" w:lineRule="exact"/>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 xml:space="preserve"> </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经办人</w:t>
      </w:r>
      <w:r>
        <w:rPr>
          <w:rFonts w:ascii="Times New Roman" w:hAnsi="Times New Roman" w:eastAsia="仿宋"/>
          <w:color w:val="000000" w:themeColor="text1"/>
          <w:sz w:val="28"/>
          <w:szCs w:val="28"/>
        </w:rPr>
        <w:t>(</w:t>
      </w:r>
      <w:r>
        <w:rPr>
          <w:rFonts w:ascii="仿宋" w:hAnsi="仿宋" w:eastAsia="仿宋"/>
          <w:color w:val="000000" w:themeColor="text1"/>
          <w:sz w:val="28"/>
          <w:szCs w:val="28"/>
        </w:rPr>
        <w:t>招聘单位）签字：               日期：</w:t>
      </w:r>
    </w:p>
    <w:p>
      <w:pPr>
        <w:rPr>
          <w:rFonts w:ascii="仿宋_GB2312" w:hAnsi="仿宋_GB2312" w:eastAsia="仿宋_GB2312" w:cs="仿宋_GB2312"/>
          <w:color w:val="000000" w:themeColor="text1"/>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20" w:y="-64"/>
      <w:ind w:right="181" w:rightChars="86"/>
      <w:rPr>
        <w:rStyle w:val="9"/>
        <w:sz w:val="30"/>
      </w:rPr>
    </w:pPr>
    <w:r>
      <w:rPr>
        <w:rStyle w:val="9"/>
        <w:rFonts w:hint="eastAsia"/>
        <w:sz w:val="30"/>
      </w:rPr>
      <w:t xml:space="preserve">— </w:t>
    </w:r>
    <w:r>
      <w:rPr>
        <w:sz w:val="30"/>
      </w:rPr>
      <w:fldChar w:fldCharType="begin"/>
    </w:r>
    <w:r>
      <w:rPr>
        <w:rStyle w:val="9"/>
        <w:sz w:val="30"/>
      </w:rPr>
      <w:instrText xml:space="preserve">PAGE  </w:instrText>
    </w:r>
    <w:r>
      <w:rPr>
        <w:sz w:val="30"/>
      </w:rPr>
      <w:fldChar w:fldCharType="separate"/>
    </w:r>
    <w:r>
      <w:rPr>
        <w:rStyle w:val="9"/>
        <w:sz w:val="30"/>
      </w:rPr>
      <w:t>1</w:t>
    </w:r>
    <w:r>
      <w:rPr>
        <w:sz w:val="30"/>
      </w:rPr>
      <w:fldChar w:fldCharType="end"/>
    </w:r>
    <w:r>
      <w:rPr>
        <w:rStyle w:val="9"/>
        <w:rFonts w:hint="eastAsia"/>
        <w:sz w:val="30"/>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56726"/>
    <w:rsid w:val="00243B2A"/>
    <w:rsid w:val="002C7821"/>
    <w:rsid w:val="00636EC6"/>
    <w:rsid w:val="007F08AC"/>
    <w:rsid w:val="007F727A"/>
    <w:rsid w:val="008A7757"/>
    <w:rsid w:val="00A11450"/>
    <w:rsid w:val="00A71870"/>
    <w:rsid w:val="00AB114F"/>
    <w:rsid w:val="00C06EDE"/>
    <w:rsid w:val="00D21CF3"/>
    <w:rsid w:val="00E74719"/>
    <w:rsid w:val="00F25112"/>
    <w:rsid w:val="00F82818"/>
    <w:rsid w:val="0167456F"/>
    <w:rsid w:val="01C06FAA"/>
    <w:rsid w:val="03226266"/>
    <w:rsid w:val="035D54D1"/>
    <w:rsid w:val="04795C8D"/>
    <w:rsid w:val="05572E79"/>
    <w:rsid w:val="05FA3B06"/>
    <w:rsid w:val="0A4336A4"/>
    <w:rsid w:val="0B69214C"/>
    <w:rsid w:val="0BCD1CFF"/>
    <w:rsid w:val="0C956726"/>
    <w:rsid w:val="0CC17DA6"/>
    <w:rsid w:val="10A92A1E"/>
    <w:rsid w:val="13346446"/>
    <w:rsid w:val="149C60A6"/>
    <w:rsid w:val="159F267A"/>
    <w:rsid w:val="1A311CFF"/>
    <w:rsid w:val="1B172D18"/>
    <w:rsid w:val="1C8027A1"/>
    <w:rsid w:val="24BE492C"/>
    <w:rsid w:val="27124671"/>
    <w:rsid w:val="280D4305"/>
    <w:rsid w:val="29AD530F"/>
    <w:rsid w:val="2AAD7259"/>
    <w:rsid w:val="2B1C31A8"/>
    <w:rsid w:val="2D7440BD"/>
    <w:rsid w:val="2EE17126"/>
    <w:rsid w:val="2FA8678F"/>
    <w:rsid w:val="303A1BF0"/>
    <w:rsid w:val="305F4737"/>
    <w:rsid w:val="32945B48"/>
    <w:rsid w:val="33E11830"/>
    <w:rsid w:val="35B70365"/>
    <w:rsid w:val="35E51125"/>
    <w:rsid w:val="35F4236D"/>
    <w:rsid w:val="37081527"/>
    <w:rsid w:val="37E75FC5"/>
    <w:rsid w:val="398549B9"/>
    <w:rsid w:val="3A000C17"/>
    <w:rsid w:val="3A995A95"/>
    <w:rsid w:val="3C131948"/>
    <w:rsid w:val="43FE4FCF"/>
    <w:rsid w:val="447B6D49"/>
    <w:rsid w:val="454762F2"/>
    <w:rsid w:val="48B21EF0"/>
    <w:rsid w:val="4B9D6028"/>
    <w:rsid w:val="4BF84E28"/>
    <w:rsid w:val="5CC11AF8"/>
    <w:rsid w:val="5E386784"/>
    <w:rsid w:val="5E9C2DB8"/>
    <w:rsid w:val="5F125199"/>
    <w:rsid w:val="615B228F"/>
    <w:rsid w:val="63FA4F62"/>
    <w:rsid w:val="642A0F0D"/>
    <w:rsid w:val="678D4A69"/>
    <w:rsid w:val="67B04AF9"/>
    <w:rsid w:val="6FFF4041"/>
    <w:rsid w:val="705C4CF3"/>
    <w:rsid w:val="70CC797D"/>
    <w:rsid w:val="71D14281"/>
    <w:rsid w:val="72EB01B0"/>
    <w:rsid w:val="76A316A8"/>
    <w:rsid w:val="79955FF1"/>
    <w:rsid w:val="7BE4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ascii="Times New Roman" w:hAnsi="Times New Roman" w:eastAsia="方正仿宋简体"/>
      <w:color w:val="auto"/>
      <w:spacing w:val="0"/>
      <w:w w:val="100"/>
      <w:kern w:val="28"/>
      <w:position w:val="0"/>
      <w:sz w:val="28"/>
      <w:u w:val="none"/>
      <w:vertAlign w:val="baseline"/>
      <w:lang w:val="en-US" w:eastAsia="zh-CN"/>
    </w:rPr>
  </w:style>
  <w:style w:type="character" w:styleId="10">
    <w:name w:val="Hyperlink"/>
    <w:qFormat/>
    <w:uiPriority w:val="0"/>
    <w:rPr>
      <w:color w:val="0563C1"/>
      <w:u w:val="single"/>
    </w:rPr>
  </w:style>
  <w:style w:type="paragraph" w:customStyle="1" w:styleId="11">
    <w:name w:val="列出段落1"/>
    <w:basedOn w:val="1"/>
    <w:qFormat/>
    <w:uiPriority w:val="34"/>
    <w:pPr>
      <w:ind w:firstLine="420" w:firstLineChars="200"/>
    </w:p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港口镇政府</Company>
  <Pages>18</Pages>
  <Words>776</Words>
  <Characters>4427</Characters>
  <Lines>36</Lines>
  <Paragraphs>10</Paragraphs>
  <TotalTime>6</TotalTime>
  <ScaleCrop>false</ScaleCrop>
  <LinksUpToDate>false</LinksUpToDate>
  <CharactersWithSpaces>5193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2020-07-20T02:19:00Z</dcterms:created>
  <dc:creator>chenyuhuan</dc:creator>
  <cp:lastModifiedBy>梁国坤</cp:lastModifiedBy>
  <cp:lastPrinted>2020-07-17T11:55:00Z</cp:lastPrinted>
  <dcterms:modified xsi:type="dcterms:W3CDTF">2021-11-05T09:21:31Z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