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F4" w:rsidRDefault="0073229F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 w:hint="eastAsia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-231775</wp:posOffset>
            </wp:positionH>
            <wp:positionV relativeFrom="page">
              <wp:posOffset>1353820</wp:posOffset>
            </wp:positionV>
            <wp:extent cx="6129655" cy="8772525"/>
            <wp:effectExtent l="0" t="0" r="0" b="0"/>
            <wp:wrapNone/>
            <wp:docPr id="2" name="图片 2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1F4" w:rsidRDefault="004171F4">
      <w:pPr>
        <w:spacing w:line="360" w:lineRule="auto"/>
        <w:rPr>
          <w:rFonts w:ascii="Times New Roman" w:eastAsia="黑体" w:hAnsi="Times New Roman"/>
          <w:sz w:val="32"/>
          <w:szCs w:val="32"/>
        </w:rPr>
      </w:pPr>
    </w:p>
    <w:p w:rsidR="004171F4" w:rsidRDefault="004171F4">
      <w:pPr>
        <w:spacing w:line="360" w:lineRule="auto"/>
        <w:rPr>
          <w:rFonts w:ascii="Times New Roman" w:hAnsi="Times New Roman"/>
          <w:sz w:val="24"/>
        </w:rPr>
      </w:pPr>
    </w:p>
    <w:p w:rsidR="004171F4" w:rsidRDefault="0073229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4171F4" w:rsidRDefault="0073229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一书四方案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4171F4" w:rsidRDefault="004171F4">
      <w:pPr>
        <w:spacing w:line="360" w:lineRule="auto"/>
        <w:rPr>
          <w:rFonts w:ascii="Times New Roman" w:hAnsi="Times New Roman"/>
          <w:sz w:val="24"/>
        </w:rPr>
      </w:pPr>
    </w:p>
    <w:p w:rsidR="004171F4" w:rsidRDefault="004171F4">
      <w:pPr>
        <w:spacing w:line="360" w:lineRule="auto"/>
        <w:rPr>
          <w:rFonts w:ascii="Times New Roman" w:hAnsi="Times New Roman"/>
          <w:sz w:val="24"/>
        </w:rPr>
      </w:pPr>
    </w:p>
    <w:p w:rsidR="004171F4" w:rsidRDefault="004171F4">
      <w:pPr>
        <w:spacing w:line="360" w:lineRule="auto"/>
        <w:rPr>
          <w:rFonts w:ascii="Times New Roman" w:hAnsi="Times New Roman"/>
          <w:sz w:val="24"/>
        </w:rPr>
      </w:pPr>
    </w:p>
    <w:p w:rsidR="004171F4" w:rsidRDefault="004171F4">
      <w:pPr>
        <w:spacing w:line="360" w:lineRule="auto"/>
        <w:rPr>
          <w:rFonts w:ascii="Times New Roman" w:hAnsi="Times New Roman"/>
          <w:sz w:val="24"/>
        </w:rPr>
      </w:pPr>
    </w:p>
    <w:p w:rsidR="004171F4" w:rsidRDefault="004171F4">
      <w:pPr>
        <w:spacing w:line="360" w:lineRule="auto"/>
        <w:rPr>
          <w:rFonts w:ascii="Times New Roman" w:hAnsi="Times New Roman"/>
          <w:sz w:val="24"/>
        </w:rPr>
      </w:pPr>
    </w:p>
    <w:p w:rsidR="004171F4" w:rsidRDefault="004171F4">
      <w:pPr>
        <w:spacing w:line="360" w:lineRule="auto"/>
        <w:rPr>
          <w:rFonts w:ascii="Times New Roman" w:hAnsi="Times New Roman"/>
          <w:sz w:val="24"/>
        </w:rPr>
      </w:pPr>
    </w:p>
    <w:p w:rsidR="004171F4" w:rsidRDefault="004171F4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171F4" w:rsidRDefault="004171F4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171F4" w:rsidRDefault="004171F4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171F4" w:rsidRDefault="004171F4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4171F4" w:rsidRDefault="004171F4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4171F4" w:rsidRDefault="0073229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="00A31EC6">
        <w:rPr>
          <w:rFonts w:ascii="Times New Roman" w:eastAsia="仿宋_GB2312" w:hAnsi="Times New Roman" w:hint="eastAsia"/>
          <w:sz w:val="32"/>
          <w:szCs w:val="32"/>
        </w:rPr>
        <w:t>中山市</w:t>
      </w:r>
      <w:r w:rsidR="00A31EC6">
        <w:rPr>
          <w:rFonts w:ascii="Times New Roman" w:eastAsia="仿宋_GB2312" w:hAnsi="Times New Roman"/>
          <w:sz w:val="32"/>
          <w:szCs w:val="32"/>
        </w:rPr>
        <w:t>自然资源局</w:t>
      </w:r>
    </w:p>
    <w:p w:rsidR="004171F4" w:rsidRDefault="0073229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4171F4" w:rsidRDefault="0073229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4171F4" w:rsidRDefault="004171F4">
      <w:pPr>
        <w:spacing w:line="360" w:lineRule="auto"/>
        <w:rPr>
          <w:rFonts w:ascii="Times New Roman" w:hAnsi="Times New Roman"/>
          <w:sz w:val="24"/>
        </w:rPr>
      </w:pPr>
    </w:p>
    <w:p w:rsidR="004171F4" w:rsidRDefault="0073229F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4171F4" w:rsidRDefault="004171F4">
      <w:pPr>
        <w:spacing w:line="360" w:lineRule="auto"/>
        <w:jc w:val="left"/>
        <w:rPr>
          <w:rFonts w:ascii="Times New Roman" w:eastAsia="黑体" w:hAnsi="Times New Roman"/>
          <w:b/>
          <w:bCs/>
          <w:sz w:val="30"/>
        </w:rPr>
      </w:pPr>
    </w:p>
    <w:p w:rsidR="004171F4" w:rsidRDefault="0073229F">
      <w:pPr>
        <w:pageBreakBefore/>
        <w:spacing w:line="360" w:lineRule="auto"/>
        <w:ind w:firstLineChars="700" w:firstLine="196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noProof/>
          <w:sz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-231775</wp:posOffset>
            </wp:positionH>
            <wp:positionV relativeFrom="page">
              <wp:posOffset>1353820</wp:posOffset>
            </wp:positionV>
            <wp:extent cx="6129655" cy="8772525"/>
            <wp:effectExtent l="0" t="0" r="0" b="0"/>
            <wp:wrapNone/>
            <wp:docPr id="1" name="图片 1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 w:rsidR="004171F4" w:rsidRDefault="004171F4">
      <w:pPr>
        <w:spacing w:line="360" w:lineRule="auto"/>
        <w:ind w:firstLineChars="700" w:firstLine="703"/>
        <w:rPr>
          <w:rFonts w:ascii="Times New Roman" w:eastAsia="黑体" w:hAnsi="Times New Roman"/>
          <w:b/>
          <w:bCs/>
          <w:sz w:val="10"/>
          <w:szCs w:val="10"/>
        </w:rPr>
      </w:pPr>
    </w:p>
    <w:p w:rsidR="004171F4" w:rsidRDefault="0073229F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82"/>
        <w:gridCol w:w="1834"/>
        <w:gridCol w:w="1916"/>
        <w:gridCol w:w="2150"/>
        <w:gridCol w:w="1730"/>
      </w:tblGrid>
      <w:tr w:rsidR="004171F4">
        <w:trPr>
          <w:cantSplit/>
          <w:trHeight w:hRule="exact" w:val="567"/>
          <w:jc w:val="center"/>
        </w:trPr>
        <w:tc>
          <w:tcPr>
            <w:tcW w:w="3132" w:type="dxa"/>
            <w:gridSpan w:val="3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796" w:type="dxa"/>
            <w:gridSpan w:val="3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南沙至中山高速公路</w:t>
            </w:r>
            <w:r>
              <w:rPr>
                <w:rFonts w:ascii="Times New Roman" w:hAnsi="Times New Roman" w:hint="eastAsia"/>
                <w:sz w:val="24"/>
              </w:rPr>
              <w:t>（中山段）</w:t>
            </w:r>
            <w:r>
              <w:rPr>
                <w:rFonts w:ascii="Times New Roman" w:hAnsi="Times New Roman"/>
                <w:sz w:val="24"/>
              </w:rPr>
              <w:t>建设用地</w:t>
            </w:r>
          </w:p>
        </w:tc>
      </w:tr>
      <w:tr w:rsidR="004171F4">
        <w:trPr>
          <w:cantSplit/>
          <w:trHeight w:hRule="exact" w:val="567"/>
          <w:jc w:val="center"/>
        </w:trPr>
        <w:tc>
          <w:tcPr>
            <w:tcW w:w="3132" w:type="dxa"/>
            <w:gridSpan w:val="3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116.3390</w:t>
            </w:r>
          </w:p>
        </w:tc>
        <w:tc>
          <w:tcPr>
            <w:tcW w:w="215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113.6879</w:t>
            </w:r>
          </w:p>
        </w:tc>
      </w:tr>
      <w:tr w:rsidR="004171F4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316" w:type="dxa"/>
            <w:gridSpan w:val="2"/>
            <w:vMerge w:val="restart"/>
            <w:tcBorders>
              <w:tl2br w:val="single" w:sz="4" w:space="0" w:color="auto"/>
            </w:tcBorders>
            <w:noWrap/>
            <w:vAlign w:val="center"/>
          </w:tcPr>
          <w:p w:rsidR="004171F4" w:rsidRDefault="0073229F">
            <w:pPr>
              <w:spacing w:line="360" w:lineRule="auto"/>
              <w:ind w:firstLineChars="500" w:firstLine="1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</w:p>
          <w:p w:rsidR="004171F4" w:rsidRDefault="0073229F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　类</w:t>
            </w:r>
          </w:p>
        </w:tc>
        <w:tc>
          <w:tcPr>
            <w:tcW w:w="1916" w:type="dxa"/>
            <w:vMerge w:val="restart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4171F4">
        <w:trPr>
          <w:cantSplit/>
          <w:trHeight w:hRule="exact" w:val="567"/>
          <w:jc w:val="center"/>
        </w:trPr>
        <w:tc>
          <w:tcPr>
            <w:tcW w:w="816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4171F4">
        <w:trPr>
          <w:cantSplit/>
          <w:trHeight w:hRule="exact" w:val="652"/>
          <w:jc w:val="center"/>
        </w:trPr>
        <w:tc>
          <w:tcPr>
            <w:tcW w:w="816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116.3390</w:t>
            </w:r>
          </w:p>
        </w:tc>
        <w:tc>
          <w:tcPr>
            <w:tcW w:w="215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7.1203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109.2187</w:t>
            </w:r>
          </w:p>
        </w:tc>
      </w:tr>
      <w:tr w:rsidR="004171F4">
        <w:trPr>
          <w:cantSplit/>
          <w:trHeight w:hRule="exact" w:val="712"/>
          <w:jc w:val="center"/>
        </w:trPr>
        <w:tc>
          <w:tcPr>
            <w:tcW w:w="816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noWrap/>
            <w:vAlign w:val="center"/>
          </w:tcPr>
          <w:p w:rsidR="004171F4" w:rsidRDefault="0073229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109.7618</w:t>
            </w:r>
          </w:p>
        </w:tc>
        <w:tc>
          <w:tcPr>
            <w:tcW w:w="215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5.0717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104.6901</w:t>
            </w:r>
          </w:p>
        </w:tc>
      </w:tr>
      <w:tr w:rsidR="004171F4">
        <w:trPr>
          <w:cantSplit/>
          <w:trHeight w:hRule="exact" w:val="622"/>
          <w:jc w:val="center"/>
        </w:trPr>
        <w:tc>
          <w:tcPr>
            <w:tcW w:w="816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restart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34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9.5103</w:t>
            </w:r>
          </w:p>
        </w:tc>
        <w:tc>
          <w:tcPr>
            <w:tcW w:w="215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9.5103</w:t>
            </w:r>
          </w:p>
        </w:tc>
      </w:tr>
      <w:tr w:rsidR="004171F4">
        <w:trPr>
          <w:cantSplit/>
          <w:trHeight w:hRule="exact" w:val="667"/>
          <w:jc w:val="center"/>
        </w:trPr>
        <w:tc>
          <w:tcPr>
            <w:tcW w:w="816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25.1629</w:t>
            </w:r>
          </w:p>
        </w:tc>
        <w:tc>
          <w:tcPr>
            <w:tcW w:w="2150" w:type="dxa"/>
            <w:noWrap/>
            <w:vAlign w:val="center"/>
          </w:tcPr>
          <w:p w:rsidR="004171F4" w:rsidRDefault="004171F4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noWrap/>
            <w:vAlign w:val="center"/>
          </w:tcPr>
          <w:p w:rsidR="004171F4" w:rsidRDefault="004171F4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hRule="exact" w:val="727"/>
          <w:jc w:val="center"/>
        </w:trPr>
        <w:tc>
          <w:tcPr>
            <w:tcW w:w="816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12.3297</w:t>
            </w:r>
          </w:p>
        </w:tc>
        <w:tc>
          <w:tcPr>
            <w:tcW w:w="215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12.3297</w:t>
            </w:r>
          </w:p>
        </w:tc>
      </w:tr>
      <w:tr w:rsidR="004171F4">
        <w:trPr>
          <w:cantSplit/>
          <w:trHeight w:hRule="exact" w:val="667"/>
          <w:jc w:val="center"/>
        </w:trPr>
        <w:tc>
          <w:tcPr>
            <w:tcW w:w="816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44.9771</w:t>
            </w:r>
          </w:p>
        </w:tc>
        <w:tc>
          <w:tcPr>
            <w:tcW w:w="215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1.1611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43.816</w:t>
            </w: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4171F4">
        <w:trPr>
          <w:cantSplit/>
          <w:trHeight w:hRule="exact" w:val="712"/>
          <w:jc w:val="center"/>
        </w:trPr>
        <w:tc>
          <w:tcPr>
            <w:tcW w:w="816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坑塘</w:t>
            </w:r>
            <w:r>
              <w:rPr>
                <w:rFonts w:ascii="Times New Roman" w:hAnsi="Times New Roman"/>
                <w:sz w:val="24"/>
              </w:rPr>
              <w:t>水面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40.6792</w:t>
            </w:r>
          </w:p>
        </w:tc>
        <w:tc>
          <w:tcPr>
            <w:tcW w:w="215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3.3879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37.2913</w:t>
            </w:r>
          </w:p>
        </w:tc>
      </w:tr>
      <w:tr w:rsidR="004171F4">
        <w:trPr>
          <w:cantSplit/>
          <w:trHeight w:hRule="exact" w:val="820"/>
          <w:jc w:val="center"/>
        </w:trPr>
        <w:tc>
          <w:tcPr>
            <w:tcW w:w="816" w:type="dxa"/>
            <w:vMerge/>
            <w:noWrap/>
            <w:textDirection w:val="tbRlV"/>
            <w:vAlign w:val="center"/>
          </w:tcPr>
          <w:p w:rsidR="004171F4" w:rsidRDefault="004171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4171F4" w:rsidRDefault="007322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2.2655</w:t>
            </w:r>
          </w:p>
        </w:tc>
        <w:tc>
          <w:tcPr>
            <w:tcW w:w="215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0.5227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1.7428</w:t>
            </w:r>
          </w:p>
        </w:tc>
      </w:tr>
      <w:tr w:rsidR="004171F4">
        <w:trPr>
          <w:cantSplit/>
          <w:trHeight w:hRule="exact" w:val="820"/>
          <w:jc w:val="center"/>
        </w:trPr>
        <w:tc>
          <w:tcPr>
            <w:tcW w:w="816" w:type="dxa"/>
            <w:vMerge/>
            <w:noWrap/>
            <w:textDirection w:val="tbRlV"/>
            <w:vAlign w:val="center"/>
          </w:tcPr>
          <w:p w:rsidR="004171F4" w:rsidRDefault="004171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 w:rsidR="004171F4" w:rsidRDefault="004171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6" w:type="dxa"/>
            <w:noWrap/>
            <w:vAlign w:val="center"/>
          </w:tcPr>
          <w:p w:rsidR="004171F4" w:rsidRDefault="004171F4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noWrap/>
            <w:vAlign w:val="center"/>
          </w:tcPr>
          <w:p w:rsidR="004171F4" w:rsidRDefault="004171F4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noWrap/>
            <w:vAlign w:val="center"/>
          </w:tcPr>
          <w:p w:rsidR="004171F4" w:rsidRDefault="004171F4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hRule="exact" w:val="820"/>
          <w:jc w:val="center"/>
        </w:trPr>
        <w:tc>
          <w:tcPr>
            <w:tcW w:w="816" w:type="dxa"/>
            <w:vMerge/>
            <w:noWrap/>
            <w:textDirection w:val="tbRlV"/>
            <w:vAlign w:val="center"/>
          </w:tcPr>
          <w:p w:rsidR="004171F4" w:rsidRDefault="004171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noWrap/>
            <w:vAlign w:val="center"/>
          </w:tcPr>
          <w:p w:rsidR="004171F4" w:rsidRDefault="004171F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6" w:type="dxa"/>
            <w:noWrap/>
            <w:vAlign w:val="center"/>
          </w:tcPr>
          <w:p w:rsidR="004171F4" w:rsidRDefault="004171F4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noWrap/>
            <w:vAlign w:val="center"/>
          </w:tcPr>
          <w:p w:rsidR="004171F4" w:rsidRDefault="004171F4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noWrap/>
            <w:vAlign w:val="center"/>
          </w:tcPr>
          <w:p w:rsidR="004171F4" w:rsidRDefault="004171F4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hRule="exact" w:val="817"/>
          <w:jc w:val="center"/>
        </w:trPr>
        <w:tc>
          <w:tcPr>
            <w:tcW w:w="816" w:type="dxa"/>
            <w:vMerge/>
            <w:noWrap/>
            <w:textDirection w:val="tbRlV"/>
            <w:vAlign w:val="center"/>
          </w:tcPr>
          <w:p w:rsidR="004171F4" w:rsidRDefault="004171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2.6511</w:t>
            </w:r>
          </w:p>
        </w:tc>
        <w:tc>
          <w:tcPr>
            <w:tcW w:w="215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0.1160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2.5351</w:t>
            </w:r>
          </w:p>
        </w:tc>
      </w:tr>
      <w:tr w:rsidR="004171F4">
        <w:trPr>
          <w:cantSplit/>
          <w:trHeight w:hRule="exact" w:val="812"/>
          <w:jc w:val="center"/>
        </w:trPr>
        <w:tc>
          <w:tcPr>
            <w:tcW w:w="816" w:type="dxa"/>
            <w:vMerge/>
            <w:noWrap/>
            <w:textDirection w:val="tbRlV"/>
            <w:vAlign w:val="center"/>
          </w:tcPr>
          <w:p w:rsidR="004171F4" w:rsidRDefault="004171F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916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3.9261</w:t>
            </w:r>
          </w:p>
        </w:tc>
        <w:tc>
          <w:tcPr>
            <w:tcW w:w="215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1.9326</w:t>
            </w:r>
          </w:p>
        </w:tc>
        <w:tc>
          <w:tcPr>
            <w:tcW w:w="1730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1.9935</w:t>
            </w:r>
          </w:p>
        </w:tc>
      </w:tr>
    </w:tbl>
    <w:p w:rsidR="004171F4" w:rsidRDefault="004171F4">
      <w:pPr>
        <w:spacing w:line="360" w:lineRule="auto"/>
        <w:rPr>
          <w:rFonts w:ascii="Times New Roman" w:hAnsi="Times New Roman"/>
          <w:sz w:val="24"/>
        </w:rPr>
        <w:sectPr w:rsidR="004171F4"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4171F4" w:rsidRDefault="00F1031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noProof/>
          <w:sz w:val="28"/>
        </w:rPr>
        <w:lastRenderedPageBreak/>
        <w:drawing>
          <wp:anchor distT="0" distB="0" distL="114300" distR="114300" simplePos="0" relativeHeight="251669504" behindDoc="1" locked="0" layoutInCell="1" allowOverlap="1" wp14:anchorId="4163C1FC" wp14:editId="2B15B777">
            <wp:simplePos x="0" y="0"/>
            <wp:positionH relativeFrom="column">
              <wp:posOffset>-436880</wp:posOffset>
            </wp:positionH>
            <wp:positionV relativeFrom="page">
              <wp:posOffset>1353820</wp:posOffset>
            </wp:positionV>
            <wp:extent cx="6129655" cy="8772525"/>
            <wp:effectExtent l="0" t="0" r="0" b="0"/>
            <wp:wrapNone/>
            <wp:docPr id="3" name="图片 3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29F">
        <w:rPr>
          <w:rFonts w:ascii="Times New Roman" w:hAnsi="Times New Roman"/>
          <w:sz w:val="24"/>
        </w:rPr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80"/>
        <w:gridCol w:w="1620"/>
        <w:gridCol w:w="1080"/>
        <w:gridCol w:w="3060"/>
      </w:tblGrid>
      <w:tr w:rsidR="004171F4">
        <w:trPr>
          <w:cantSplit/>
          <w:trHeight w:val="60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独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址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设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建设项目用地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件</w:t>
            </w:r>
          </w:p>
        </w:tc>
        <w:tc>
          <w:tcPr>
            <w:tcW w:w="162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预审机关</w:t>
            </w:r>
          </w:p>
        </w:tc>
        <w:tc>
          <w:tcPr>
            <w:tcW w:w="4140" w:type="dxa"/>
            <w:gridSpan w:val="2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自然资源部</w:t>
            </w:r>
          </w:p>
        </w:tc>
      </w:tr>
      <w:tr w:rsidR="004171F4">
        <w:trPr>
          <w:cantSplit/>
          <w:trHeight w:val="63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批复文号</w:t>
            </w:r>
          </w:p>
        </w:tc>
        <w:tc>
          <w:tcPr>
            <w:tcW w:w="4140" w:type="dxa"/>
            <w:gridSpan w:val="2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自然资办函〔</w:t>
            </w:r>
            <w:r>
              <w:rPr>
                <w:rFonts w:ascii="Times New Roman" w:hAnsi="Times New Roman"/>
                <w:sz w:val="24"/>
              </w:rPr>
              <w:t>2019</w:t>
            </w:r>
            <w:r>
              <w:rPr>
                <w:rFonts w:ascii="Times New Roman" w:hAnsi="Times New Roman"/>
                <w:sz w:val="24"/>
              </w:rPr>
              <w:t>〕</w:t>
            </w:r>
            <w:r>
              <w:rPr>
                <w:rFonts w:ascii="Times New Roman" w:hAnsi="Times New Roman" w:hint="eastAsia"/>
                <w:sz w:val="24"/>
              </w:rPr>
              <w:t>1834</w:t>
            </w:r>
            <w:r>
              <w:rPr>
                <w:rFonts w:ascii="Times New Roman" w:hAnsi="Times New Roman"/>
                <w:sz w:val="24"/>
              </w:rPr>
              <w:t>号</w:t>
            </w:r>
          </w:p>
        </w:tc>
      </w:tr>
      <w:tr w:rsidR="004171F4">
        <w:trPr>
          <w:cantSplit/>
          <w:trHeight w:val="253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0" w:type="dxa"/>
            <w:gridSpan w:val="3"/>
            <w:noWrap/>
          </w:tcPr>
          <w:p w:rsidR="004171F4" w:rsidRDefault="007322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预审意见：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该项目符合供地政策，原则同意通过用地预审。</w:t>
            </w:r>
          </w:p>
        </w:tc>
      </w:tr>
      <w:tr w:rsidR="004171F4">
        <w:trPr>
          <w:cantSplit/>
          <w:trHeight w:val="53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4171F4" w:rsidRDefault="0073229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目</w:t>
            </w:r>
          </w:p>
          <w:p w:rsidR="004171F4" w:rsidRDefault="0073229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批准文件</w:t>
            </w:r>
          </w:p>
        </w:tc>
        <w:tc>
          <w:tcPr>
            <w:tcW w:w="162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批准机关</w:t>
            </w:r>
          </w:p>
        </w:tc>
        <w:tc>
          <w:tcPr>
            <w:tcW w:w="4140" w:type="dxa"/>
            <w:gridSpan w:val="2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广东省发展和改革委员会</w:t>
            </w:r>
          </w:p>
        </w:tc>
      </w:tr>
      <w:tr w:rsidR="004171F4">
        <w:trPr>
          <w:cantSplit/>
          <w:trHeight w:val="54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批准文号</w:t>
            </w:r>
          </w:p>
        </w:tc>
        <w:tc>
          <w:tcPr>
            <w:tcW w:w="4140" w:type="dxa"/>
            <w:gridSpan w:val="2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粤发改核准〔</w:t>
            </w:r>
            <w:r>
              <w:rPr>
                <w:rFonts w:ascii="Times New Roman" w:hAnsi="Times New Roman" w:hint="eastAsia"/>
                <w:sz w:val="24"/>
              </w:rPr>
              <w:t>2019</w:t>
            </w:r>
            <w:r>
              <w:rPr>
                <w:rFonts w:ascii="Times New Roman" w:hAnsi="Times New Roman" w:hint="eastAsia"/>
                <w:sz w:val="24"/>
              </w:rPr>
              <w:t>〕</w:t>
            </w:r>
            <w:r>
              <w:rPr>
                <w:rFonts w:ascii="Times New Roman" w:hAnsi="Times New Roman" w:hint="eastAsia"/>
                <w:sz w:val="24"/>
              </w:rPr>
              <w:t>31</w:t>
            </w:r>
            <w:r>
              <w:rPr>
                <w:rFonts w:ascii="Times New Roman" w:hAnsi="Times New Roman" w:hint="eastAsia"/>
                <w:sz w:val="24"/>
              </w:rPr>
              <w:t>号</w:t>
            </w:r>
          </w:p>
        </w:tc>
      </w:tr>
      <w:tr w:rsidR="004171F4">
        <w:trPr>
          <w:cantSplit/>
          <w:trHeight w:val="63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建设规模</w:t>
            </w:r>
          </w:p>
        </w:tc>
        <w:tc>
          <w:tcPr>
            <w:tcW w:w="4140" w:type="dxa"/>
            <w:gridSpan w:val="2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项目全长约</w:t>
            </w:r>
            <w:r>
              <w:rPr>
                <w:rFonts w:ascii="Times New Roman" w:hAnsi="Times New Roman" w:hint="eastAsia"/>
                <w:sz w:val="24"/>
              </w:rPr>
              <w:t>32.4</w:t>
            </w:r>
            <w:r w:rsidR="004F6961">
              <w:rPr>
                <w:rFonts w:ascii="Times New Roman" w:hAnsi="Times New Roman" w:hint="eastAsia"/>
                <w:sz w:val="24"/>
              </w:rPr>
              <w:t>公里，全线采用双向六车道，设计</w:t>
            </w:r>
            <w:r>
              <w:rPr>
                <w:rFonts w:ascii="Times New Roman" w:hAnsi="Times New Roman" w:hint="eastAsia"/>
                <w:sz w:val="24"/>
              </w:rPr>
              <w:t>速度为</w:t>
            </w:r>
            <w:r>
              <w:rPr>
                <w:rFonts w:ascii="Times New Roman" w:hAnsi="Times New Roman" w:hint="eastAsia"/>
                <w:sz w:val="24"/>
              </w:rPr>
              <w:t>100</w:t>
            </w:r>
            <w:r>
              <w:rPr>
                <w:rFonts w:ascii="Times New Roman" w:hAnsi="Times New Roman" w:hint="eastAsia"/>
                <w:sz w:val="24"/>
              </w:rPr>
              <w:t>公里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小时</w:t>
            </w:r>
          </w:p>
        </w:tc>
      </w:tr>
      <w:tr w:rsidR="004171F4">
        <w:trPr>
          <w:cantSplit/>
          <w:trHeight w:val="59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4171F4" w:rsidRDefault="0073229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工程设计</w:t>
            </w:r>
          </w:p>
          <w:p w:rsidR="004171F4" w:rsidRDefault="0073229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批准文件</w:t>
            </w:r>
          </w:p>
        </w:tc>
        <w:tc>
          <w:tcPr>
            <w:tcW w:w="162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批准机关</w:t>
            </w:r>
          </w:p>
        </w:tc>
        <w:tc>
          <w:tcPr>
            <w:tcW w:w="4140" w:type="dxa"/>
            <w:gridSpan w:val="2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广东省交通运输厅</w:t>
            </w:r>
          </w:p>
        </w:tc>
      </w:tr>
      <w:tr w:rsidR="004171F4">
        <w:trPr>
          <w:cantSplit/>
          <w:trHeight w:val="56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批准文号</w:t>
            </w:r>
          </w:p>
        </w:tc>
        <w:tc>
          <w:tcPr>
            <w:tcW w:w="4140" w:type="dxa"/>
            <w:gridSpan w:val="2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粤交基〔</w:t>
            </w:r>
            <w:r>
              <w:rPr>
                <w:rFonts w:ascii="Times New Roman" w:hAnsi="Times New Roman" w:hint="eastAsia"/>
                <w:sz w:val="24"/>
              </w:rPr>
              <w:t>2020</w:t>
            </w:r>
            <w:r>
              <w:rPr>
                <w:rFonts w:ascii="Times New Roman" w:hAnsi="Times New Roman" w:hint="eastAsia"/>
                <w:sz w:val="24"/>
              </w:rPr>
              <w:t>〕</w:t>
            </w:r>
            <w:r>
              <w:rPr>
                <w:rFonts w:ascii="Times New Roman" w:hAnsi="Times New Roman" w:hint="eastAsia"/>
                <w:sz w:val="24"/>
              </w:rPr>
              <w:t>187</w:t>
            </w:r>
            <w:r>
              <w:rPr>
                <w:rFonts w:ascii="Times New Roman" w:hAnsi="Times New Roman" w:hint="eastAsia"/>
                <w:sz w:val="24"/>
              </w:rPr>
              <w:t>号</w:t>
            </w:r>
          </w:p>
        </w:tc>
      </w:tr>
      <w:tr w:rsidR="004171F4" w:rsidTr="00F10316">
        <w:trPr>
          <w:cantSplit/>
          <w:trHeight w:val="60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工程概算</w:t>
            </w:r>
          </w:p>
        </w:tc>
        <w:tc>
          <w:tcPr>
            <w:tcW w:w="4140" w:type="dxa"/>
            <w:gridSpan w:val="2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2004847.47</w:t>
            </w:r>
          </w:p>
        </w:tc>
      </w:tr>
      <w:tr w:rsidR="004171F4">
        <w:trPr>
          <w:cantSplit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3060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</w:tr>
      <w:tr w:rsidR="004171F4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171F4" w:rsidRDefault="00D6625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桥梁</w:t>
            </w:r>
            <w:r>
              <w:rPr>
                <w:rFonts w:ascii="Times New Roman" w:hAnsi="Times New Roman"/>
                <w:sz w:val="24"/>
              </w:rPr>
              <w:t>工程</w:t>
            </w:r>
          </w:p>
        </w:tc>
        <w:tc>
          <w:tcPr>
            <w:tcW w:w="3060" w:type="dxa"/>
            <w:noWrap/>
            <w:vAlign w:val="center"/>
          </w:tcPr>
          <w:p w:rsidR="004171F4" w:rsidRDefault="00D6625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19.8250</w:t>
            </w:r>
          </w:p>
        </w:tc>
      </w:tr>
      <w:tr w:rsidR="004171F4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171F4" w:rsidRDefault="00D6625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互通立交</w:t>
            </w:r>
            <w:r>
              <w:rPr>
                <w:rFonts w:ascii="Times New Roman" w:hAnsi="Times New Roman"/>
                <w:sz w:val="24"/>
              </w:rPr>
              <w:t>工程</w:t>
            </w:r>
          </w:p>
        </w:tc>
        <w:tc>
          <w:tcPr>
            <w:tcW w:w="3060" w:type="dxa"/>
            <w:noWrap/>
            <w:vAlign w:val="center"/>
          </w:tcPr>
          <w:p w:rsidR="004171F4" w:rsidRDefault="00D6625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92.4474</w:t>
            </w:r>
          </w:p>
        </w:tc>
      </w:tr>
      <w:tr w:rsidR="004171F4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171F4" w:rsidRDefault="00D6625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沿线设施</w:t>
            </w:r>
          </w:p>
        </w:tc>
        <w:tc>
          <w:tcPr>
            <w:tcW w:w="3060" w:type="dxa"/>
            <w:noWrap/>
            <w:vAlign w:val="center"/>
          </w:tcPr>
          <w:p w:rsidR="004171F4" w:rsidRDefault="00D66255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4.0666</w:t>
            </w:r>
          </w:p>
        </w:tc>
      </w:tr>
      <w:tr w:rsidR="004171F4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171F4" w:rsidRDefault="004171F4">
      <w:pPr>
        <w:spacing w:line="360" w:lineRule="auto"/>
        <w:rPr>
          <w:rFonts w:ascii="Times New Roman" w:hAnsi="Times New Roman"/>
          <w:sz w:val="24"/>
        </w:rPr>
        <w:sectPr w:rsidR="004171F4">
          <w:pgSz w:w="11907" w:h="16840"/>
          <w:pgMar w:top="1440" w:right="1797" w:bottom="1134" w:left="1797" w:header="851" w:footer="992" w:gutter="0"/>
          <w:cols w:space="720"/>
          <w:titlePg/>
          <w:docGrid w:type="linesAndChars" w:linePitch="312"/>
        </w:sectPr>
      </w:pPr>
    </w:p>
    <w:p w:rsidR="004171F4" w:rsidRDefault="0073229F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noProof/>
          <w:sz w:val="28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-438785</wp:posOffset>
            </wp:positionH>
            <wp:positionV relativeFrom="page">
              <wp:posOffset>1353820</wp:posOffset>
            </wp:positionV>
            <wp:extent cx="6129655" cy="8772525"/>
            <wp:effectExtent l="0" t="0" r="0" b="0"/>
            <wp:wrapNone/>
            <wp:docPr id="4" name="图片 4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续二：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4171F4">
        <w:trPr>
          <w:trHeight w:val="2780"/>
          <w:jc w:val="center"/>
        </w:trPr>
        <w:tc>
          <w:tcPr>
            <w:tcW w:w="2088" w:type="dxa"/>
            <w:noWrap/>
            <w:vAlign w:val="center"/>
          </w:tcPr>
          <w:p w:rsidR="004171F4" w:rsidRDefault="0073229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171F4" w:rsidRDefault="004171F4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4171F4" w:rsidRDefault="007322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171F4">
        <w:trPr>
          <w:trHeight w:val="2870"/>
          <w:jc w:val="center"/>
        </w:trPr>
        <w:tc>
          <w:tcPr>
            <w:tcW w:w="2088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  <w:noWrap/>
          </w:tcPr>
          <w:p w:rsidR="004171F4" w:rsidRDefault="004171F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171F4" w:rsidRDefault="004171F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4171F4" w:rsidRDefault="007322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171F4">
        <w:trPr>
          <w:trHeight w:val="2750"/>
          <w:jc w:val="center"/>
        </w:trPr>
        <w:tc>
          <w:tcPr>
            <w:tcW w:w="2088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  <w:noWrap/>
          </w:tcPr>
          <w:p w:rsidR="004171F4" w:rsidRDefault="004171F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4171F4" w:rsidRDefault="004171F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4171F4" w:rsidRDefault="004171F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4171F4" w:rsidRDefault="007322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171F4">
        <w:trPr>
          <w:trHeight w:val="2797"/>
          <w:jc w:val="center"/>
        </w:trPr>
        <w:tc>
          <w:tcPr>
            <w:tcW w:w="2088" w:type="dxa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171F4" w:rsidRDefault="0073229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</w:p>
    <w:p w:rsidR="004171F4" w:rsidRDefault="004171F4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</w:p>
    <w:p w:rsidR="004171F4" w:rsidRDefault="005379B2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-473044</wp:posOffset>
            </wp:positionH>
            <wp:positionV relativeFrom="paragraph">
              <wp:posOffset>8890</wp:posOffset>
            </wp:positionV>
            <wp:extent cx="6228483" cy="8809022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水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483" cy="8809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29F"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 w:rsidR="004171F4" w:rsidRDefault="0073229F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420"/>
        <w:gridCol w:w="2015"/>
        <w:gridCol w:w="772"/>
        <w:gridCol w:w="1527"/>
        <w:gridCol w:w="2015"/>
      </w:tblGrid>
      <w:tr w:rsidR="004171F4">
        <w:trPr>
          <w:cantSplit/>
          <w:trHeight w:val="395"/>
          <w:jc w:val="center"/>
        </w:trPr>
        <w:tc>
          <w:tcPr>
            <w:tcW w:w="1250" w:type="pct"/>
            <w:gridSpan w:val="2"/>
            <w:vMerge w:val="restart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250" w:type="pct"/>
            <w:vMerge w:val="restart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2500" w:type="pct"/>
            <w:gridSpan w:val="3"/>
            <w:noWrap/>
            <w:vAlign w:val="center"/>
          </w:tcPr>
          <w:p w:rsidR="004171F4" w:rsidRDefault="0073229F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4171F4">
        <w:trPr>
          <w:cantSplit/>
          <w:trHeight w:val="430"/>
          <w:jc w:val="center"/>
        </w:trPr>
        <w:tc>
          <w:tcPr>
            <w:tcW w:w="1250" w:type="pct"/>
            <w:gridSpan w:val="2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vMerge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gridSpan w:val="2"/>
            <w:noWrap/>
            <w:vAlign w:val="center"/>
          </w:tcPr>
          <w:p w:rsidR="004171F4" w:rsidRDefault="0073229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250" w:type="pct"/>
            <w:noWrap/>
            <w:vAlign w:val="center"/>
          </w:tcPr>
          <w:p w:rsidR="004171F4" w:rsidRDefault="0073229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4171F4">
        <w:trPr>
          <w:trHeight w:val="674"/>
          <w:jc w:val="center"/>
        </w:trPr>
        <w:tc>
          <w:tcPr>
            <w:tcW w:w="1250" w:type="pct"/>
            <w:gridSpan w:val="2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1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109.7618</w:t>
            </w:r>
          </w:p>
        </w:tc>
        <w:tc>
          <w:tcPr>
            <w:tcW w:w="2130" w:type="dxa"/>
            <w:gridSpan w:val="2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5.0717</w:t>
            </w:r>
          </w:p>
        </w:tc>
        <w:tc>
          <w:tcPr>
            <w:tcW w:w="2131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104.6901</w:t>
            </w:r>
          </w:p>
        </w:tc>
      </w:tr>
      <w:tr w:rsidR="004171F4">
        <w:trPr>
          <w:trHeight w:val="674"/>
          <w:jc w:val="center"/>
        </w:trPr>
        <w:tc>
          <w:tcPr>
            <w:tcW w:w="1250" w:type="pct"/>
            <w:gridSpan w:val="2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1" w:type="dxa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94.0993</w:t>
            </w:r>
          </w:p>
        </w:tc>
        <w:tc>
          <w:tcPr>
            <w:tcW w:w="1250" w:type="pct"/>
            <w:gridSpan w:val="2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2.8824</w:t>
            </w:r>
          </w:p>
        </w:tc>
        <w:tc>
          <w:tcPr>
            <w:tcW w:w="1250" w:type="pct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91.2169</w:t>
            </w:r>
          </w:p>
        </w:tc>
      </w:tr>
      <w:tr w:rsidR="004171F4">
        <w:trPr>
          <w:cantSplit/>
          <w:jc w:val="center"/>
        </w:trPr>
        <w:tc>
          <w:tcPr>
            <w:tcW w:w="5000" w:type="pct"/>
            <w:gridSpan w:val="6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4171F4">
        <w:trPr>
          <w:cantSplit/>
          <w:jc w:val="center"/>
        </w:trPr>
        <w:tc>
          <w:tcPr>
            <w:tcW w:w="2500" w:type="pct"/>
            <w:gridSpan w:val="3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2500" w:type="pct"/>
            <w:gridSpan w:val="3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4171F4">
        <w:trPr>
          <w:cantSplit/>
          <w:jc w:val="center"/>
        </w:trPr>
        <w:tc>
          <w:tcPr>
            <w:tcW w:w="387" w:type="pct"/>
            <w:vMerge w:val="restart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863" w:type="pc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50" w:type="pct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 w:val="restart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933" w:type="pc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50" w:type="pct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jc w:val="center"/>
        </w:trPr>
        <w:tc>
          <w:tcPr>
            <w:tcW w:w="387" w:type="pct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pc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50" w:type="pct"/>
            <w:noWrap/>
          </w:tcPr>
          <w:p w:rsidR="004171F4" w:rsidRDefault="004171F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pc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50" w:type="pct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jc w:val="center"/>
        </w:trPr>
        <w:tc>
          <w:tcPr>
            <w:tcW w:w="387" w:type="pct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pc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50" w:type="pct"/>
            <w:noWrap/>
          </w:tcPr>
          <w:p w:rsidR="004171F4" w:rsidRDefault="004171F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pc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50" w:type="pct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jc w:val="center"/>
        </w:trPr>
        <w:tc>
          <w:tcPr>
            <w:tcW w:w="387" w:type="pct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pc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50" w:type="pct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317" w:type="pct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pc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50" w:type="pct"/>
            <w:noWrap/>
          </w:tcPr>
          <w:p w:rsidR="004171F4" w:rsidRDefault="004171F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jc w:val="center"/>
        </w:trPr>
        <w:tc>
          <w:tcPr>
            <w:tcW w:w="387" w:type="pct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pc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50" w:type="pct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7" w:type="pct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pc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50" w:type="pct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604"/>
          <w:jc w:val="center"/>
        </w:trPr>
        <w:tc>
          <w:tcPr>
            <w:tcW w:w="5000" w:type="pct"/>
            <w:gridSpan w:val="6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4171F4">
        <w:trPr>
          <w:cantSplit/>
          <w:trHeight w:val="582"/>
          <w:jc w:val="center"/>
        </w:trPr>
        <w:tc>
          <w:tcPr>
            <w:tcW w:w="2500" w:type="pct"/>
            <w:gridSpan w:val="3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2500" w:type="pct"/>
            <w:gridSpan w:val="3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4171F4">
        <w:trPr>
          <w:trHeight w:val="574"/>
          <w:jc w:val="center"/>
        </w:trPr>
        <w:tc>
          <w:tcPr>
            <w:tcW w:w="1250" w:type="pct"/>
            <w:gridSpan w:val="2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1250" w:type="pct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1250" w:type="pct"/>
            <w:gridSpan w:val="2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1250" w:type="pct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4171F4">
        <w:trPr>
          <w:trHeight w:val="610"/>
          <w:jc w:val="center"/>
        </w:trPr>
        <w:tc>
          <w:tcPr>
            <w:tcW w:w="1250" w:type="pct"/>
            <w:gridSpan w:val="2"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noWrap/>
            <w:vAlign w:val="center"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gridSpan w:val="2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109.7618</w:t>
            </w:r>
          </w:p>
        </w:tc>
        <w:tc>
          <w:tcPr>
            <w:tcW w:w="1250" w:type="pct"/>
            <w:noWrap/>
            <w:vAlign w:val="center"/>
          </w:tcPr>
          <w:p w:rsidR="004171F4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94.0993</w:t>
            </w:r>
          </w:p>
        </w:tc>
      </w:tr>
      <w:tr w:rsidR="004171F4">
        <w:trPr>
          <w:cantSplit/>
          <w:trHeight w:val="3949"/>
          <w:jc w:val="center"/>
        </w:trPr>
        <w:tc>
          <w:tcPr>
            <w:tcW w:w="5000" w:type="pct"/>
            <w:gridSpan w:val="6"/>
            <w:noWrap/>
          </w:tcPr>
          <w:p w:rsidR="004171F4" w:rsidRDefault="0073229F" w:rsidP="00D66255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按规定安排使用</w:t>
            </w:r>
            <w:r w:rsidRPr="00D27FBC">
              <w:rPr>
                <w:rFonts w:ascii="宋体" w:hAnsi="宋体" w:hint="eastAsia"/>
                <w:sz w:val="24"/>
              </w:rPr>
              <w:t>202</w:t>
            </w:r>
            <w:r w:rsidR="00D66255" w:rsidRPr="00D27FBC">
              <w:rPr>
                <w:rFonts w:ascii="宋体" w:hAnsi="宋体"/>
                <w:sz w:val="24"/>
              </w:rPr>
              <w:t>1</w:t>
            </w:r>
            <w:r w:rsidRPr="00D27FBC">
              <w:rPr>
                <w:rFonts w:ascii="宋体" w:hAnsi="宋体" w:hint="eastAsia"/>
                <w:sz w:val="24"/>
              </w:rPr>
              <w:t>年国家指标</w:t>
            </w:r>
            <w:r>
              <w:rPr>
                <w:rFonts w:ascii="宋体" w:hAnsi="宋体" w:hint="eastAsia"/>
                <w:sz w:val="24"/>
              </w:rPr>
              <w:t>（新增建设用地指标113.6879公顷、农转用指标</w:t>
            </w:r>
            <w:r>
              <w:rPr>
                <w:rFonts w:ascii="宋体" w:hAnsi="宋体"/>
                <w:sz w:val="24"/>
              </w:rPr>
              <w:t>109.7618</w:t>
            </w:r>
            <w:r>
              <w:rPr>
                <w:rFonts w:ascii="宋体" w:hAnsi="宋体" w:hint="eastAsia"/>
                <w:sz w:val="24"/>
              </w:rPr>
              <w:t>顷、耕地指标94.0993公顷）。</w:t>
            </w:r>
          </w:p>
        </w:tc>
      </w:tr>
    </w:tbl>
    <w:p w:rsidR="004171F4" w:rsidRDefault="0073229F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sz w:val="24"/>
        </w:rPr>
        <w:t>填表人：</w:t>
      </w:r>
    </w:p>
    <w:p w:rsidR="004171F4" w:rsidRDefault="00F10316" w:rsidP="004171F4">
      <w:pPr>
        <w:pageBreakBefore/>
        <w:spacing w:line="360" w:lineRule="auto"/>
        <w:ind w:firstLineChars="901" w:firstLine="252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noProof/>
          <w:sz w:val="28"/>
        </w:rPr>
        <w:lastRenderedPageBreak/>
        <w:drawing>
          <wp:anchor distT="0" distB="0" distL="114300" distR="114300" simplePos="0" relativeHeight="251681792" behindDoc="1" locked="0" layoutInCell="1" allowOverlap="1" wp14:anchorId="4DF3E3E2" wp14:editId="207A42E0">
            <wp:simplePos x="0" y="0"/>
            <wp:positionH relativeFrom="column">
              <wp:posOffset>-438785</wp:posOffset>
            </wp:positionH>
            <wp:positionV relativeFrom="page">
              <wp:posOffset>1353820</wp:posOffset>
            </wp:positionV>
            <wp:extent cx="6129655" cy="8772525"/>
            <wp:effectExtent l="0" t="0" r="0" b="0"/>
            <wp:wrapNone/>
            <wp:docPr id="6" name="图片 6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29F"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 w:rsidR="004171F4" w:rsidRDefault="0073229F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计量单位：公顷、万元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153"/>
        <w:gridCol w:w="623"/>
        <w:gridCol w:w="313"/>
        <w:gridCol w:w="724"/>
        <w:gridCol w:w="856"/>
        <w:gridCol w:w="664"/>
        <w:gridCol w:w="1171"/>
        <w:gridCol w:w="348"/>
        <w:gridCol w:w="1441"/>
      </w:tblGrid>
      <w:tr w:rsidR="004171F4">
        <w:trPr>
          <w:trHeight w:val="323"/>
          <w:jc w:val="center"/>
        </w:trPr>
        <w:tc>
          <w:tcPr>
            <w:tcW w:w="2734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占用耕地面</w:t>
            </w:r>
            <w:r>
              <w:rPr>
                <w:rFonts w:ascii="宋体" w:hAnsi="宋体" w:cs="宋体" w:hint="eastAsia"/>
                <w:sz w:val="24"/>
              </w:rPr>
              <w:t>积</w:t>
            </w:r>
          </w:p>
        </w:tc>
        <w:tc>
          <w:tcPr>
            <w:tcW w:w="6140" w:type="dxa"/>
            <w:gridSpan w:val="8"/>
            <w:vAlign w:val="center"/>
          </w:tcPr>
          <w:p w:rsidR="004171F4" w:rsidRDefault="00D66255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9.5103</w:t>
            </w:r>
          </w:p>
        </w:tc>
      </w:tr>
      <w:tr w:rsidR="004171F4">
        <w:trPr>
          <w:trHeight w:val="323"/>
          <w:jc w:val="center"/>
        </w:trPr>
        <w:tc>
          <w:tcPr>
            <w:tcW w:w="2734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含25度以上坡耕地</w:t>
            </w:r>
          </w:p>
        </w:tc>
        <w:tc>
          <w:tcPr>
            <w:tcW w:w="1660" w:type="dxa"/>
            <w:gridSpan w:val="3"/>
            <w:vAlign w:val="center"/>
          </w:tcPr>
          <w:p w:rsidR="004171F4" w:rsidRDefault="004171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9" w:type="dxa"/>
            <w:gridSpan w:val="4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其他情况需补充耕地面积</w:t>
            </w:r>
          </w:p>
        </w:tc>
        <w:tc>
          <w:tcPr>
            <w:tcW w:w="1441" w:type="dxa"/>
            <w:vAlign w:val="center"/>
          </w:tcPr>
          <w:p w:rsidR="004171F4" w:rsidRDefault="00D66255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84.5890</w:t>
            </w:r>
          </w:p>
        </w:tc>
      </w:tr>
      <w:tr w:rsidR="004171F4">
        <w:trPr>
          <w:trHeight w:val="207"/>
          <w:jc w:val="center"/>
        </w:trPr>
        <w:tc>
          <w:tcPr>
            <w:tcW w:w="2734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补充耕地义务单位</w:t>
            </w:r>
          </w:p>
        </w:tc>
        <w:tc>
          <w:tcPr>
            <w:tcW w:w="6140" w:type="dxa"/>
            <w:gridSpan w:val="8"/>
            <w:vAlign w:val="center"/>
          </w:tcPr>
          <w:p w:rsidR="004171F4" w:rsidRDefault="00D6625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广州市</w:t>
            </w:r>
            <w:r>
              <w:rPr>
                <w:rFonts w:ascii="Times New Roman" w:hAnsi="Times New Roman"/>
                <w:sz w:val="24"/>
              </w:rPr>
              <w:t>高速公路有限公司</w:t>
            </w:r>
          </w:p>
        </w:tc>
      </w:tr>
      <w:tr w:rsidR="004171F4">
        <w:trPr>
          <w:trHeight w:val="128"/>
          <w:jc w:val="center"/>
        </w:trPr>
        <w:tc>
          <w:tcPr>
            <w:tcW w:w="2734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补充耕地责任单位</w:t>
            </w:r>
          </w:p>
        </w:tc>
        <w:tc>
          <w:tcPr>
            <w:tcW w:w="6140" w:type="dxa"/>
            <w:gridSpan w:val="8"/>
            <w:vAlign w:val="center"/>
          </w:tcPr>
          <w:p w:rsidR="004171F4" w:rsidRDefault="00D6625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中山市</w:t>
            </w:r>
            <w:r>
              <w:rPr>
                <w:rFonts w:ascii="Times New Roman" w:hAnsi="Times New Roman"/>
                <w:sz w:val="24"/>
              </w:rPr>
              <w:t>人民政府</w:t>
            </w:r>
          </w:p>
        </w:tc>
      </w:tr>
      <w:tr w:rsidR="00E4253F" w:rsidTr="00E4253F">
        <w:trPr>
          <w:trHeight w:val="866"/>
          <w:jc w:val="center"/>
        </w:trPr>
        <w:tc>
          <w:tcPr>
            <w:tcW w:w="2734" w:type="dxa"/>
            <w:gridSpan w:val="2"/>
            <w:vMerge w:val="restart"/>
            <w:vAlign w:val="center"/>
          </w:tcPr>
          <w:p w:rsidR="00E4253F" w:rsidRDefault="00E4253F" w:rsidP="00E4253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补充耕地费用情况</w:t>
            </w:r>
          </w:p>
        </w:tc>
        <w:tc>
          <w:tcPr>
            <w:tcW w:w="1660" w:type="dxa"/>
            <w:gridSpan w:val="3"/>
            <w:vAlign w:val="center"/>
          </w:tcPr>
          <w:p w:rsid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义务单位缴纳</w:t>
            </w:r>
          </w:p>
          <w:p w:rsidR="00E4253F" w:rsidRDefault="00E4253F" w:rsidP="00E4253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耕地开垦费总额</w:t>
            </w:r>
          </w:p>
        </w:tc>
        <w:tc>
          <w:tcPr>
            <w:tcW w:w="1520" w:type="dxa"/>
            <w:gridSpan w:val="2"/>
            <w:vAlign w:val="center"/>
          </w:tcPr>
          <w:p w:rsidR="00E4253F" w:rsidRP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 w:rsidRPr="00E4253F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519" w:type="dxa"/>
            <w:gridSpan w:val="2"/>
            <w:vAlign w:val="center"/>
          </w:tcPr>
          <w:p w:rsidR="00E4253F" w:rsidRDefault="00E4253F" w:rsidP="00E4253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平均缴费标准</w:t>
            </w:r>
          </w:p>
        </w:tc>
        <w:tc>
          <w:tcPr>
            <w:tcW w:w="1441" w:type="dxa"/>
            <w:vAlign w:val="center"/>
          </w:tcPr>
          <w:p w:rsidR="00E4253F" w:rsidRP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 w:rsidRPr="00E4253F">
              <w:rPr>
                <w:rFonts w:ascii="宋体" w:hAnsi="宋体"/>
                <w:sz w:val="24"/>
              </w:rPr>
              <w:t>28</w:t>
            </w:r>
          </w:p>
        </w:tc>
      </w:tr>
      <w:tr w:rsidR="00E4253F" w:rsidTr="00E4253F">
        <w:trPr>
          <w:trHeight w:val="806"/>
          <w:jc w:val="center"/>
        </w:trPr>
        <w:tc>
          <w:tcPr>
            <w:tcW w:w="2734" w:type="dxa"/>
            <w:gridSpan w:val="2"/>
            <w:vMerge/>
          </w:tcPr>
          <w:p w:rsidR="00E4253F" w:rsidRDefault="00E4253F" w:rsidP="00E4253F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实际补充</w:t>
            </w:r>
          </w:p>
          <w:p w:rsidR="00E4253F" w:rsidRDefault="00E4253F" w:rsidP="00E425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耕地总费用</w:t>
            </w:r>
          </w:p>
        </w:tc>
        <w:tc>
          <w:tcPr>
            <w:tcW w:w="1520" w:type="dxa"/>
            <w:gridSpan w:val="2"/>
            <w:vAlign w:val="center"/>
          </w:tcPr>
          <w:p w:rsidR="00E4253F" w:rsidRP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 w:rsidRPr="00E4253F">
              <w:rPr>
                <w:rFonts w:ascii="宋体" w:hAnsi="宋体"/>
                <w:sz w:val="24"/>
              </w:rPr>
              <w:t>34023.879</w:t>
            </w:r>
          </w:p>
        </w:tc>
        <w:tc>
          <w:tcPr>
            <w:tcW w:w="1519" w:type="dxa"/>
            <w:gridSpan w:val="2"/>
            <w:vAlign w:val="center"/>
          </w:tcPr>
          <w:p w:rsidR="00E4253F" w:rsidRDefault="00E4253F" w:rsidP="00E4253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平均费用标准</w:t>
            </w:r>
          </w:p>
        </w:tc>
        <w:tc>
          <w:tcPr>
            <w:tcW w:w="1441" w:type="dxa"/>
            <w:vAlign w:val="center"/>
          </w:tcPr>
          <w:p w:rsidR="00E4253F" w:rsidRP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 w:rsidRPr="00E4253F">
              <w:rPr>
                <w:rFonts w:ascii="宋体" w:hAnsi="宋体"/>
                <w:sz w:val="24"/>
              </w:rPr>
              <w:t>361.57</w:t>
            </w:r>
          </w:p>
        </w:tc>
      </w:tr>
      <w:tr w:rsidR="004171F4">
        <w:trPr>
          <w:trHeight w:val="203"/>
          <w:jc w:val="center"/>
        </w:trPr>
        <w:tc>
          <w:tcPr>
            <w:tcW w:w="2734" w:type="dxa"/>
            <w:gridSpan w:val="2"/>
          </w:tcPr>
          <w:p w:rsidR="004171F4" w:rsidRDefault="00732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补充耕地确认信息</w:t>
            </w:r>
          </w:p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140" w:type="dxa"/>
            <w:gridSpan w:val="8"/>
            <w:vAlign w:val="center"/>
          </w:tcPr>
          <w:p w:rsidR="004171F4" w:rsidRDefault="00E425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440000202104837894</w:t>
            </w:r>
          </w:p>
        </w:tc>
      </w:tr>
      <w:tr w:rsidR="004171F4">
        <w:trPr>
          <w:trHeight w:val="90"/>
          <w:jc w:val="center"/>
        </w:trPr>
        <w:tc>
          <w:tcPr>
            <w:tcW w:w="8874" w:type="dxa"/>
            <w:gridSpan w:val="10"/>
            <w:vAlign w:val="center"/>
          </w:tcPr>
          <w:p w:rsidR="004171F4" w:rsidRDefault="0073229F">
            <w:pPr>
              <w:ind w:firstLineChars="1568" w:firstLine="377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补充耕地情况</w:t>
            </w:r>
          </w:p>
        </w:tc>
      </w:tr>
      <w:tr w:rsidR="004171F4">
        <w:trPr>
          <w:trHeight w:val="428"/>
          <w:jc w:val="center"/>
        </w:trPr>
        <w:tc>
          <w:tcPr>
            <w:tcW w:w="3357" w:type="dxa"/>
            <w:gridSpan w:val="3"/>
          </w:tcPr>
          <w:p w:rsidR="004171F4" w:rsidRDefault="004171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需补充情况</w:t>
            </w:r>
          </w:p>
        </w:tc>
        <w:tc>
          <w:tcPr>
            <w:tcW w:w="2960" w:type="dxa"/>
            <w:gridSpan w:val="3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已补充情况</w:t>
            </w:r>
          </w:p>
        </w:tc>
      </w:tr>
      <w:tr w:rsidR="00E4253F" w:rsidTr="00E4253F">
        <w:trPr>
          <w:trHeight w:val="428"/>
          <w:jc w:val="center"/>
        </w:trPr>
        <w:tc>
          <w:tcPr>
            <w:tcW w:w="3357" w:type="dxa"/>
            <w:gridSpan w:val="3"/>
            <w:vAlign w:val="center"/>
          </w:tcPr>
          <w:p w:rsidR="00E4253F" w:rsidRDefault="00E4253F" w:rsidP="00E425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补充耕地数量</w:t>
            </w:r>
          </w:p>
        </w:tc>
        <w:tc>
          <w:tcPr>
            <w:tcW w:w="2557" w:type="dxa"/>
            <w:gridSpan w:val="4"/>
            <w:vAlign w:val="center"/>
          </w:tcPr>
          <w:p w:rsidR="00E4253F" w:rsidRP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 w:rsidRPr="00E4253F">
              <w:rPr>
                <w:rFonts w:ascii="宋体" w:hAnsi="宋体"/>
                <w:sz w:val="24"/>
              </w:rPr>
              <w:t>94.0993</w:t>
            </w:r>
          </w:p>
        </w:tc>
        <w:tc>
          <w:tcPr>
            <w:tcW w:w="2960" w:type="dxa"/>
            <w:gridSpan w:val="3"/>
            <w:vAlign w:val="center"/>
          </w:tcPr>
          <w:p w:rsidR="00E4253F" w:rsidRP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 w:rsidRPr="00E4253F">
              <w:rPr>
                <w:rFonts w:ascii="宋体" w:hAnsi="宋体"/>
                <w:sz w:val="24"/>
              </w:rPr>
              <w:t>94.0993</w:t>
            </w:r>
          </w:p>
        </w:tc>
      </w:tr>
      <w:tr w:rsidR="00E4253F" w:rsidTr="00E4253F">
        <w:trPr>
          <w:trHeight w:val="428"/>
          <w:jc w:val="center"/>
        </w:trPr>
        <w:tc>
          <w:tcPr>
            <w:tcW w:w="3357" w:type="dxa"/>
            <w:gridSpan w:val="3"/>
            <w:vAlign w:val="center"/>
          </w:tcPr>
          <w:p w:rsidR="00E4253F" w:rsidRDefault="00E4253F" w:rsidP="00E425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补充水田规模</w:t>
            </w:r>
          </w:p>
        </w:tc>
        <w:tc>
          <w:tcPr>
            <w:tcW w:w="2557" w:type="dxa"/>
            <w:gridSpan w:val="4"/>
            <w:vAlign w:val="center"/>
          </w:tcPr>
          <w:p w:rsidR="00E4253F" w:rsidRP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 w:rsidRPr="00E4253F">
              <w:rPr>
                <w:rFonts w:ascii="宋体" w:hAnsi="宋体"/>
                <w:sz w:val="24"/>
              </w:rPr>
              <w:t>37.9689</w:t>
            </w:r>
          </w:p>
        </w:tc>
        <w:tc>
          <w:tcPr>
            <w:tcW w:w="2960" w:type="dxa"/>
            <w:gridSpan w:val="3"/>
            <w:vAlign w:val="center"/>
          </w:tcPr>
          <w:p w:rsidR="00E4253F" w:rsidRP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 w:rsidRPr="00E4253F">
              <w:rPr>
                <w:rFonts w:ascii="宋体" w:hAnsi="宋体"/>
                <w:sz w:val="24"/>
              </w:rPr>
              <w:t>37.9689</w:t>
            </w:r>
          </w:p>
        </w:tc>
      </w:tr>
      <w:tr w:rsidR="00E4253F" w:rsidTr="00E4253F">
        <w:trPr>
          <w:trHeight w:val="428"/>
          <w:jc w:val="center"/>
        </w:trPr>
        <w:tc>
          <w:tcPr>
            <w:tcW w:w="3357" w:type="dxa"/>
            <w:gridSpan w:val="3"/>
            <w:vAlign w:val="center"/>
          </w:tcPr>
          <w:p w:rsidR="00E4253F" w:rsidRDefault="00E4253F" w:rsidP="00E425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补充标准粮食产能</w:t>
            </w:r>
          </w:p>
        </w:tc>
        <w:tc>
          <w:tcPr>
            <w:tcW w:w="2557" w:type="dxa"/>
            <w:gridSpan w:val="4"/>
            <w:vAlign w:val="center"/>
          </w:tcPr>
          <w:p w:rsidR="00E4253F" w:rsidRP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 w:rsidRPr="00E4253F">
              <w:rPr>
                <w:rFonts w:ascii="宋体" w:hAnsi="宋体"/>
                <w:sz w:val="24"/>
              </w:rPr>
              <w:t>1359206.55</w:t>
            </w:r>
          </w:p>
        </w:tc>
        <w:tc>
          <w:tcPr>
            <w:tcW w:w="2960" w:type="dxa"/>
            <w:gridSpan w:val="3"/>
            <w:vAlign w:val="center"/>
          </w:tcPr>
          <w:p w:rsidR="00E4253F" w:rsidRPr="00E4253F" w:rsidRDefault="00E4253F" w:rsidP="00E4253F">
            <w:pPr>
              <w:jc w:val="center"/>
              <w:rPr>
                <w:rFonts w:ascii="宋体" w:hAnsi="宋体"/>
                <w:sz w:val="24"/>
              </w:rPr>
            </w:pPr>
            <w:r w:rsidRPr="00E4253F">
              <w:rPr>
                <w:rFonts w:ascii="宋体" w:hAnsi="宋体"/>
                <w:sz w:val="24"/>
              </w:rPr>
              <w:t>1359206.55</w:t>
            </w:r>
          </w:p>
        </w:tc>
      </w:tr>
      <w:tr w:rsidR="004171F4">
        <w:trPr>
          <w:trHeight w:val="442"/>
          <w:jc w:val="center"/>
        </w:trPr>
        <w:tc>
          <w:tcPr>
            <w:tcW w:w="8874" w:type="dxa"/>
            <w:gridSpan w:val="10"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承诺补充耕地情况</w:t>
            </w:r>
          </w:p>
        </w:tc>
      </w:tr>
      <w:tr w:rsidR="004171F4">
        <w:trPr>
          <w:trHeight w:val="844"/>
          <w:jc w:val="center"/>
        </w:trPr>
        <w:tc>
          <w:tcPr>
            <w:tcW w:w="1581" w:type="dxa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承诺补充耕地面积</w:t>
            </w:r>
          </w:p>
        </w:tc>
        <w:tc>
          <w:tcPr>
            <w:tcW w:w="2089" w:type="dxa"/>
            <w:gridSpan w:val="3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挂钩的土地整治项目编号</w:t>
            </w:r>
          </w:p>
        </w:tc>
        <w:tc>
          <w:tcPr>
            <w:tcW w:w="1580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挂钩补充耕地数量</w:t>
            </w:r>
          </w:p>
        </w:tc>
        <w:tc>
          <w:tcPr>
            <w:tcW w:w="1835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所在县（市、区）</w:t>
            </w:r>
          </w:p>
        </w:tc>
        <w:tc>
          <w:tcPr>
            <w:tcW w:w="1789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完成时限</w:t>
            </w:r>
          </w:p>
        </w:tc>
      </w:tr>
      <w:tr w:rsidR="004171F4">
        <w:trPr>
          <w:trHeight w:val="290"/>
          <w:jc w:val="center"/>
        </w:trPr>
        <w:tc>
          <w:tcPr>
            <w:tcW w:w="1581" w:type="dxa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2089" w:type="dxa"/>
            <w:gridSpan w:val="3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580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835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789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</w:tr>
      <w:tr w:rsidR="004171F4">
        <w:trPr>
          <w:trHeight w:val="90"/>
          <w:jc w:val="center"/>
        </w:trPr>
        <w:tc>
          <w:tcPr>
            <w:tcW w:w="1581" w:type="dxa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2089" w:type="dxa"/>
            <w:gridSpan w:val="3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580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835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789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</w:tr>
      <w:tr w:rsidR="004171F4">
        <w:trPr>
          <w:trHeight w:val="845"/>
          <w:jc w:val="center"/>
        </w:trPr>
        <w:tc>
          <w:tcPr>
            <w:tcW w:w="1581" w:type="dxa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承诺补充水田规模</w:t>
            </w:r>
          </w:p>
        </w:tc>
        <w:tc>
          <w:tcPr>
            <w:tcW w:w="2089" w:type="dxa"/>
            <w:gridSpan w:val="3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挂钩的土地整治项目编号</w:t>
            </w:r>
          </w:p>
        </w:tc>
        <w:tc>
          <w:tcPr>
            <w:tcW w:w="1580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挂钩水田规模</w:t>
            </w:r>
          </w:p>
        </w:tc>
        <w:tc>
          <w:tcPr>
            <w:tcW w:w="1835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所在县（市、区）</w:t>
            </w:r>
          </w:p>
        </w:tc>
        <w:tc>
          <w:tcPr>
            <w:tcW w:w="1789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完成时限</w:t>
            </w:r>
          </w:p>
        </w:tc>
      </w:tr>
      <w:tr w:rsidR="004171F4">
        <w:trPr>
          <w:trHeight w:val="90"/>
          <w:jc w:val="center"/>
        </w:trPr>
        <w:tc>
          <w:tcPr>
            <w:tcW w:w="1581" w:type="dxa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2089" w:type="dxa"/>
            <w:gridSpan w:val="3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580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835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789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</w:tr>
      <w:tr w:rsidR="004171F4">
        <w:trPr>
          <w:trHeight w:val="90"/>
          <w:jc w:val="center"/>
        </w:trPr>
        <w:tc>
          <w:tcPr>
            <w:tcW w:w="1581" w:type="dxa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2089" w:type="dxa"/>
            <w:gridSpan w:val="3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580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835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789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</w:tr>
      <w:tr w:rsidR="004171F4">
        <w:trPr>
          <w:trHeight w:val="845"/>
          <w:jc w:val="center"/>
        </w:trPr>
        <w:tc>
          <w:tcPr>
            <w:tcW w:w="1581" w:type="dxa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承诺补充标准粮食产能</w:t>
            </w:r>
          </w:p>
        </w:tc>
        <w:tc>
          <w:tcPr>
            <w:tcW w:w="2089" w:type="dxa"/>
            <w:gridSpan w:val="3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挂钩的土地整治项目编号</w:t>
            </w:r>
          </w:p>
        </w:tc>
        <w:tc>
          <w:tcPr>
            <w:tcW w:w="1580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挂钩标准粮食产能</w:t>
            </w:r>
          </w:p>
        </w:tc>
        <w:tc>
          <w:tcPr>
            <w:tcW w:w="1835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所在县（市、区）</w:t>
            </w:r>
          </w:p>
        </w:tc>
        <w:tc>
          <w:tcPr>
            <w:tcW w:w="1789" w:type="dxa"/>
            <w:gridSpan w:val="2"/>
            <w:vAlign w:val="center"/>
          </w:tcPr>
          <w:p w:rsidR="004171F4" w:rsidRDefault="00732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完成时限</w:t>
            </w:r>
          </w:p>
        </w:tc>
      </w:tr>
      <w:tr w:rsidR="004171F4">
        <w:trPr>
          <w:trHeight w:val="90"/>
          <w:jc w:val="center"/>
        </w:trPr>
        <w:tc>
          <w:tcPr>
            <w:tcW w:w="1581" w:type="dxa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2089" w:type="dxa"/>
            <w:gridSpan w:val="3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580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835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  <w:tc>
          <w:tcPr>
            <w:tcW w:w="1789" w:type="dxa"/>
            <w:gridSpan w:val="2"/>
            <w:vAlign w:val="center"/>
          </w:tcPr>
          <w:p w:rsidR="004171F4" w:rsidRDefault="0073229F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</w:p>
        </w:tc>
      </w:tr>
    </w:tbl>
    <w:p w:rsidR="004171F4" w:rsidRPr="00A31EC6" w:rsidRDefault="00A31EC6" w:rsidP="00A31EC6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sz w:val="24"/>
        </w:rPr>
        <w:t>填表人：</w:t>
      </w:r>
    </w:p>
    <w:p w:rsidR="004171F4" w:rsidRDefault="004171F4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 w:rsidR="004171F4" w:rsidRDefault="009F3993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Times New Roman" w:hAnsi="Times New Roman" w:hint="eastAsia"/>
          <w:noProof/>
          <w:sz w:val="28"/>
        </w:rPr>
        <w:lastRenderedPageBreak/>
        <w:drawing>
          <wp:anchor distT="0" distB="0" distL="114300" distR="114300" simplePos="0" relativeHeight="251685888" behindDoc="1" locked="0" layoutInCell="1" allowOverlap="1" wp14:anchorId="737CEE39" wp14:editId="1ACBF0BA">
            <wp:simplePos x="0" y="0"/>
            <wp:positionH relativeFrom="column">
              <wp:posOffset>-286385</wp:posOffset>
            </wp:positionH>
            <wp:positionV relativeFrom="page">
              <wp:posOffset>1506220</wp:posOffset>
            </wp:positionV>
            <wp:extent cx="6129655" cy="8772525"/>
            <wp:effectExtent l="0" t="0" r="0" b="0"/>
            <wp:wrapNone/>
            <wp:docPr id="7" name="图片 7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29F">
        <w:rPr>
          <w:rFonts w:ascii="宋体" w:hAnsi="宋体" w:hint="eastAsia"/>
          <w:b/>
          <w:bCs/>
          <w:sz w:val="32"/>
        </w:rPr>
        <w:t>四、征收土地方案（汇总）</w:t>
      </w:r>
    </w:p>
    <w:p w:rsidR="004171F4" w:rsidRDefault="0073229F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739"/>
        <w:gridCol w:w="471"/>
        <w:gridCol w:w="1094"/>
        <w:gridCol w:w="219"/>
        <w:gridCol w:w="1137"/>
        <w:gridCol w:w="2136"/>
        <w:gridCol w:w="1419"/>
        <w:gridCol w:w="1422"/>
      </w:tblGrid>
      <w:tr w:rsidR="004171F4">
        <w:trPr>
          <w:cantSplit/>
          <w:jc w:val="center"/>
        </w:trPr>
        <w:tc>
          <w:tcPr>
            <w:tcW w:w="2217" w:type="dxa"/>
            <w:gridSpan w:val="3"/>
            <w:vMerge w:val="restart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被征用土地</w:t>
            </w: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乡（镇）</w:t>
            </w:r>
          </w:p>
        </w:tc>
        <w:tc>
          <w:tcPr>
            <w:tcW w:w="6114" w:type="dxa"/>
            <w:gridSpan w:val="4"/>
            <w:tcBorders>
              <w:left w:val="nil"/>
            </w:tcBorders>
            <w:noWrap/>
          </w:tcPr>
          <w:p w:rsidR="004171F4" w:rsidRDefault="0073229F">
            <w:pPr>
              <w:spacing w:line="360" w:lineRule="exact"/>
              <w:ind w:left="3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港口镇、民众镇</w:t>
            </w:r>
          </w:p>
        </w:tc>
      </w:tr>
      <w:tr w:rsidR="004171F4">
        <w:trPr>
          <w:cantSplit/>
          <w:jc w:val="center"/>
        </w:trPr>
        <w:tc>
          <w:tcPr>
            <w:tcW w:w="2217" w:type="dxa"/>
            <w:gridSpan w:val="3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村</w:t>
            </w:r>
          </w:p>
        </w:tc>
        <w:tc>
          <w:tcPr>
            <w:tcW w:w="6114" w:type="dxa"/>
            <w:gridSpan w:val="4"/>
            <w:tcBorders>
              <w:left w:val="nil"/>
            </w:tcBorders>
            <w:noWrap/>
          </w:tcPr>
          <w:p w:rsidR="004171F4" w:rsidRDefault="0073229F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港口镇胜隆村、群乐村、下南村、港口镇经济联合总社；民众镇接源村、群安村、沿江村、义仓村、裕安村、新伦村、锦标村。</w:t>
            </w:r>
          </w:p>
        </w:tc>
      </w:tr>
      <w:tr w:rsidR="004171F4">
        <w:trPr>
          <w:cantSplit/>
          <w:trHeight w:val="720"/>
          <w:jc w:val="center"/>
        </w:trPr>
        <w:tc>
          <w:tcPr>
            <w:tcW w:w="2217" w:type="dxa"/>
            <w:gridSpan w:val="3"/>
            <w:noWrap/>
            <w:vAlign w:val="center"/>
          </w:tcPr>
          <w:p w:rsidR="004171F4" w:rsidRDefault="007322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4171F4" w:rsidRDefault="007322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    况</w:t>
            </w:r>
          </w:p>
        </w:tc>
        <w:tc>
          <w:tcPr>
            <w:tcW w:w="7427" w:type="dxa"/>
            <w:gridSpan w:val="6"/>
            <w:noWrap/>
            <w:vAlign w:val="center"/>
          </w:tcPr>
          <w:p w:rsidR="004171F4" w:rsidRDefault="0073229F">
            <w:pPr>
              <w:pStyle w:val="a3"/>
              <w:jc w:val="center"/>
            </w:pPr>
            <w:r w:rsidRPr="00F10316">
              <w:rPr>
                <w:rFonts w:hint="eastAsia"/>
              </w:rPr>
              <w:t>地类、面积准确，无权属争议</w:t>
            </w:r>
          </w:p>
        </w:tc>
      </w:tr>
      <w:tr w:rsidR="004171F4">
        <w:trPr>
          <w:cantSplit/>
          <w:jc w:val="center"/>
        </w:trPr>
        <w:tc>
          <w:tcPr>
            <w:tcW w:w="1007" w:type="dxa"/>
            <w:vMerge w:val="restart"/>
            <w:noWrap/>
            <w:vAlign w:val="center"/>
          </w:tcPr>
          <w:p w:rsidR="004171F4" w:rsidRDefault="007322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4171F4" w:rsidRDefault="004171F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4171F4" w:rsidRDefault="004171F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4171F4" w:rsidRDefault="004171F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偿</w:t>
            </w:r>
          </w:p>
          <w:p w:rsidR="004171F4" w:rsidRDefault="004171F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4171F4" w:rsidRDefault="004171F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4171F4" w:rsidRDefault="004171F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4171F4" w:rsidRDefault="004171F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4" w:type="dxa"/>
            <w:gridSpan w:val="3"/>
            <w:noWrap/>
            <w:vAlign w:val="center"/>
          </w:tcPr>
          <w:p w:rsidR="004171F4" w:rsidRDefault="007322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4171F4" w:rsidRDefault="007322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2136" w:type="dxa"/>
            <w:noWrap/>
            <w:vAlign w:val="center"/>
          </w:tcPr>
          <w:p w:rsidR="004171F4" w:rsidRDefault="007322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19" w:type="dxa"/>
            <w:noWrap/>
            <w:vAlign w:val="center"/>
          </w:tcPr>
          <w:p w:rsidR="004171F4" w:rsidRDefault="007322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土地补偿费倍     数</w:t>
            </w:r>
          </w:p>
        </w:tc>
        <w:tc>
          <w:tcPr>
            <w:tcW w:w="1422" w:type="dxa"/>
            <w:noWrap/>
            <w:vAlign w:val="center"/>
          </w:tcPr>
          <w:p w:rsidR="004171F4" w:rsidRDefault="007322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安置补助费倍     数</w:t>
            </w:r>
          </w:p>
        </w:tc>
      </w:tr>
      <w:tr w:rsidR="004171F4">
        <w:trPr>
          <w:cantSplit/>
          <w:trHeight w:val="533"/>
          <w:jc w:val="center"/>
        </w:trPr>
        <w:tc>
          <w:tcPr>
            <w:tcW w:w="1007" w:type="dxa"/>
            <w:vMerge/>
            <w:noWrap/>
          </w:tcPr>
          <w:p w:rsidR="004171F4" w:rsidRDefault="004171F4">
            <w:pPr>
              <w:spacing w:line="600" w:lineRule="exact"/>
              <w:rPr>
                <w:sz w:val="24"/>
              </w:rPr>
            </w:pPr>
          </w:p>
        </w:tc>
        <w:tc>
          <w:tcPr>
            <w:tcW w:w="739" w:type="dxa"/>
            <w:vMerge w:val="restart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耕</w:t>
            </w:r>
          </w:p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1565" w:type="dxa"/>
            <w:gridSpan w:val="2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　田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8.5496</w:t>
            </w:r>
          </w:p>
        </w:tc>
        <w:tc>
          <w:tcPr>
            <w:tcW w:w="2136" w:type="dxa"/>
            <w:noWrap/>
            <w:vAlign w:val="center"/>
          </w:tcPr>
          <w:p w:rsidR="004171F4" w:rsidRPr="00F10316" w:rsidRDefault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13.2-20.4</w:t>
            </w:r>
          </w:p>
        </w:tc>
        <w:tc>
          <w:tcPr>
            <w:tcW w:w="1419" w:type="dxa"/>
            <w:noWrap/>
            <w:vAlign w:val="center"/>
          </w:tcPr>
          <w:p w:rsidR="004171F4" w:rsidRPr="00F10316" w:rsidRDefault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422" w:type="dxa"/>
            <w:noWrap/>
            <w:vAlign w:val="center"/>
          </w:tcPr>
          <w:p w:rsidR="004171F4" w:rsidRPr="00F10316" w:rsidRDefault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9F3993">
        <w:trPr>
          <w:cantSplit/>
          <w:trHeight w:val="533"/>
          <w:jc w:val="center"/>
        </w:trPr>
        <w:tc>
          <w:tcPr>
            <w:tcW w:w="1007" w:type="dxa"/>
            <w:vMerge/>
            <w:noWrap/>
          </w:tcPr>
          <w:p w:rsidR="009F3993" w:rsidRDefault="009F3993" w:rsidP="009F3993">
            <w:pPr>
              <w:spacing w:line="600" w:lineRule="exact"/>
              <w:rPr>
                <w:sz w:val="24"/>
              </w:rPr>
            </w:pPr>
          </w:p>
        </w:tc>
        <w:tc>
          <w:tcPr>
            <w:tcW w:w="739" w:type="dxa"/>
            <w:vMerge/>
            <w:noWrap/>
            <w:vAlign w:val="center"/>
          </w:tcPr>
          <w:p w:rsidR="009F3993" w:rsidRDefault="009F3993" w:rsidP="009F39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noWrap/>
            <w:vAlign w:val="center"/>
          </w:tcPr>
          <w:p w:rsidR="009F3993" w:rsidRDefault="009F3993" w:rsidP="009F39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水浇地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9F3993" w:rsidRPr="00F10316" w:rsidRDefault="009F3993" w:rsidP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0.9582</w:t>
            </w:r>
          </w:p>
        </w:tc>
        <w:tc>
          <w:tcPr>
            <w:tcW w:w="2136" w:type="dxa"/>
            <w:noWrap/>
            <w:vAlign w:val="center"/>
          </w:tcPr>
          <w:p w:rsidR="009F3993" w:rsidRPr="00F10316" w:rsidRDefault="009F3993" w:rsidP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13.2-20.4</w:t>
            </w:r>
          </w:p>
        </w:tc>
        <w:tc>
          <w:tcPr>
            <w:tcW w:w="1419" w:type="dxa"/>
            <w:noWrap/>
            <w:vAlign w:val="center"/>
          </w:tcPr>
          <w:p w:rsidR="009F3993" w:rsidRPr="00F10316" w:rsidRDefault="009F3993" w:rsidP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422" w:type="dxa"/>
            <w:noWrap/>
            <w:vAlign w:val="center"/>
          </w:tcPr>
          <w:p w:rsidR="009F3993" w:rsidRPr="00F10316" w:rsidRDefault="009F3993" w:rsidP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9F3993">
        <w:trPr>
          <w:cantSplit/>
          <w:trHeight w:val="533"/>
          <w:jc w:val="center"/>
        </w:trPr>
        <w:tc>
          <w:tcPr>
            <w:tcW w:w="1007" w:type="dxa"/>
            <w:vMerge/>
            <w:noWrap/>
          </w:tcPr>
          <w:p w:rsidR="009F3993" w:rsidRDefault="009F3993" w:rsidP="009F3993">
            <w:pPr>
              <w:spacing w:line="600" w:lineRule="exact"/>
              <w:rPr>
                <w:sz w:val="24"/>
              </w:rPr>
            </w:pPr>
          </w:p>
        </w:tc>
        <w:tc>
          <w:tcPr>
            <w:tcW w:w="739" w:type="dxa"/>
            <w:vMerge/>
            <w:noWrap/>
            <w:vAlign w:val="center"/>
          </w:tcPr>
          <w:p w:rsidR="009F3993" w:rsidRDefault="009F3993" w:rsidP="009F39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noWrap/>
            <w:vAlign w:val="center"/>
          </w:tcPr>
          <w:p w:rsidR="009F3993" w:rsidRDefault="009F3993" w:rsidP="009F39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旱　地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9F3993" w:rsidRPr="00F10316" w:rsidRDefault="009F3993" w:rsidP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0.0025</w:t>
            </w:r>
          </w:p>
        </w:tc>
        <w:tc>
          <w:tcPr>
            <w:tcW w:w="2136" w:type="dxa"/>
            <w:noWrap/>
            <w:vAlign w:val="center"/>
          </w:tcPr>
          <w:p w:rsidR="009F3993" w:rsidRPr="00F10316" w:rsidRDefault="009F3993" w:rsidP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13.2</w:t>
            </w:r>
          </w:p>
        </w:tc>
        <w:tc>
          <w:tcPr>
            <w:tcW w:w="1419" w:type="dxa"/>
            <w:noWrap/>
            <w:vAlign w:val="center"/>
          </w:tcPr>
          <w:p w:rsidR="009F3993" w:rsidRPr="00F10316" w:rsidRDefault="009F3993" w:rsidP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422" w:type="dxa"/>
            <w:noWrap/>
            <w:vAlign w:val="center"/>
          </w:tcPr>
          <w:p w:rsidR="009F3993" w:rsidRPr="00F10316" w:rsidRDefault="009F3993" w:rsidP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4171F4">
        <w:trPr>
          <w:cantSplit/>
          <w:trHeight w:val="421"/>
          <w:jc w:val="center"/>
        </w:trPr>
        <w:tc>
          <w:tcPr>
            <w:tcW w:w="1007" w:type="dxa"/>
            <w:vMerge/>
            <w:noWrap/>
          </w:tcPr>
          <w:p w:rsidR="004171F4" w:rsidRDefault="004171F4">
            <w:pPr>
              <w:spacing w:line="600" w:lineRule="exact"/>
              <w:rPr>
                <w:sz w:val="24"/>
              </w:rPr>
            </w:pPr>
          </w:p>
        </w:tc>
        <w:tc>
          <w:tcPr>
            <w:tcW w:w="739" w:type="dxa"/>
            <w:vMerge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36" w:type="dxa"/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19" w:type="dxa"/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4171F4">
        <w:trPr>
          <w:cantSplit/>
          <w:jc w:val="center"/>
        </w:trPr>
        <w:tc>
          <w:tcPr>
            <w:tcW w:w="1007" w:type="dxa"/>
            <w:vMerge/>
            <w:noWrap/>
          </w:tcPr>
          <w:p w:rsidR="004171F4" w:rsidRDefault="004171F4">
            <w:pPr>
              <w:spacing w:line="600" w:lineRule="exact"/>
              <w:rPr>
                <w:sz w:val="24"/>
              </w:rPr>
            </w:pPr>
          </w:p>
        </w:tc>
        <w:tc>
          <w:tcPr>
            <w:tcW w:w="2304" w:type="dxa"/>
            <w:gridSpan w:val="3"/>
            <w:noWrap/>
          </w:tcPr>
          <w:p w:rsidR="004171F4" w:rsidRDefault="0073229F">
            <w:pPr>
              <w:spacing w:line="6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类</w:t>
            </w:r>
          </w:p>
        </w:tc>
        <w:tc>
          <w:tcPr>
            <w:tcW w:w="1356" w:type="dxa"/>
            <w:gridSpan w:val="2"/>
            <w:noWrap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积</w:t>
            </w:r>
          </w:p>
        </w:tc>
        <w:tc>
          <w:tcPr>
            <w:tcW w:w="4977" w:type="dxa"/>
            <w:gridSpan w:val="3"/>
            <w:noWrap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费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用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准</w:t>
            </w:r>
          </w:p>
        </w:tc>
      </w:tr>
      <w:tr w:rsidR="004171F4">
        <w:trPr>
          <w:cantSplit/>
          <w:jc w:val="center"/>
        </w:trPr>
        <w:tc>
          <w:tcPr>
            <w:tcW w:w="1007" w:type="dxa"/>
            <w:vMerge/>
            <w:noWrap/>
          </w:tcPr>
          <w:p w:rsidR="004171F4" w:rsidRDefault="004171F4">
            <w:pPr>
              <w:spacing w:line="600" w:lineRule="exact"/>
              <w:rPr>
                <w:sz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林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地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12.3297</w:t>
            </w:r>
          </w:p>
        </w:tc>
        <w:tc>
          <w:tcPr>
            <w:tcW w:w="4977" w:type="dxa"/>
            <w:gridSpan w:val="3"/>
            <w:noWrap/>
            <w:vAlign w:val="center"/>
          </w:tcPr>
          <w:p w:rsidR="004171F4" w:rsidRPr="00F10316" w:rsidRDefault="005379B2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</w:t>
            </w:r>
          </w:p>
        </w:tc>
      </w:tr>
      <w:tr w:rsidR="004171F4">
        <w:trPr>
          <w:cantSplit/>
          <w:jc w:val="center"/>
        </w:trPr>
        <w:tc>
          <w:tcPr>
            <w:tcW w:w="1007" w:type="dxa"/>
            <w:vMerge/>
            <w:noWrap/>
          </w:tcPr>
          <w:p w:rsidR="004171F4" w:rsidRDefault="004171F4">
            <w:pPr>
              <w:spacing w:line="600" w:lineRule="exact"/>
              <w:rPr>
                <w:sz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园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地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43.8160</w:t>
            </w:r>
          </w:p>
        </w:tc>
        <w:tc>
          <w:tcPr>
            <w:tcW w:w="4977" w:type="dxa"/>
            <w:gridSpan w:val="3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132-204</w:t>
            </w:r>
          </w:p>
        </w:tc>
      </w:tr>
      <w:tr w:rsidR="004171F4">
        <w:trPr>
          <w:cantSplit/>
          <w:jc w:val="center"/>
        </w:trPr>
        <w:tc>
          <w:tcPr>
            <w:tcW w:w="1007" w:type="dxa"/>
            <w:vMerge/>
            <w:noWrap/>
          </w:tcPr>
          <w:p w:rsidR="004171F4" w:rsidRDefault="004171F4">
            <w:pPr>
              <w:spacing w:line="600" w:lineRule="exact"/>
              <w:rPr>
                <w:sz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面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37.2913</w:t>
            </w:r>
          </w:p>
        </w:tc>
        <w:tc>
          <w:tcPr>
            <w:tcW w:w="4977" w:type="dxa"/>
            <w:gridSpan w:val="3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132-204</w:t>
            </w:r>
          </w:p>
        </w:tc>
      </w:tr>
      <w:tr w:rsidR="004171F4">
        <w:trPr>
          <w:cantSplit/>
          <w:jc w:val="center"/>
        </w:trPr>
        <w:tc>
          <w:tcPr>
            <w:tcW w:w="1007" w:type="dxa"/>
            <w:vMerge/>
            <w:noWrap/>
          </w:tcPr>
          <w:p w:rsidR="004171F4" w:rsidRDefault="004171F4">
            <w:pPr>
              <w:spacing w:line="600" w:lineRule="exact"/>
              <w:rPr>
                <w:sz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:rsidR="004171F4" w:rsidRDefault="007322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其他农用地</w:t>
            </w:r>
          </w:p>
          <w:p w:rsidR="004171F4" w:rsidRDefault="007322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（不含</w:t>
            </w:r>
            <w:r>
              <w:rPr>
                <w:rFonts w:hint="eastAsia"/>
                <w:sz w:val="24"/>
              </w:rPr>
              <w:t>坑塘</w:t>
            </w:r>
            <w:r>
              <w:rPr>
                <w:sz w:val="24"/>
              </w:rPr>
              <w:t>水面）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1.7428</w:t>
            </w:r>
          </w:p>
        </w:tc>
        <w:tc>
          <w:tcPr>
            <w:tcW w:w="4977" w:type="dxa"/>
            <w:gridSpan w:val="3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132-204</w:t>
            </w:r>
          </w:p>
        </w:tc>
      </w:tr>
      <w:tr w:rsidR="004171F4">
        <w:trPr>
          <w:cantSplit/>
          <w:trHeight w:val="460"/>
          <w:jc w:val="center"/>
        </w:trPr>
        <w:tc>
          <w:tcPr>
            <w:tcW w:w="1007" w:type="dxa"/>
            <w:vMerge/>
            <w:noWrap/>
          </w:tcPr>
          <w:p w:rsidR="004171F4" w:rsidRDefault="004171F4">
            <w:pPr>
              <w:spacing w:line="600" w:lineRule="exact"/>
              <w:rPr>
                <w:sz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2.5351</w:t>
            </w:r>
          </w:p>
        </w:tc>
        <w:tc>
          <w:tcPr>
            <w:tcW w:w="4977" w:type="dxa"/>
            <w:gridSpan w:val="3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132-204</w:t>
            </w:r>
          </w:p>
        </w:tc>
      </w:tr>
      <w:tr w:rsidR="004171F4">
        <w:trPr>
          <w:cantSplit/>
          <w:jc w:val="center"/>
        </w:trPr>
        <w:tc>
          <w:tcPr>
            <w:tcW w:w="1007" w:type="dxa"/>
            <w:vMerge/>
            <w:noWrap/>
          </w:tcPr>
          <w:p w:rsidR="004171F4" w:rsidRDefault="004171F4">
            <w:pPr>
              <w:spacing w:line="600" w:lineRule="exact"/>
              <w:rPr>
                <w:sz w:val="24"/>
              </w:rPr>
            </w:pPr>
          </w:p>
        </w:tc>
        <w:tc>
          <w:tcPr>
            <w:tcW w:w="2304" w:type="dxa"/>
            <w:gridSpan w:val="3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未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利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1.9935</w:t>
            </w:r>
          </w:p>
        </w:tc>
        <w:tc>
          <w:tcPr>
            <w:tcW w:w="4977" w:type="dxa"/>
            <w:gridSpan w:val="3"/>
            <w:noWrap/>
            <w:vAlign w:val="center"/>
          </w:tcPr>
          <w:p w:rsidR="004171F4" w:rsidRPr="00F10316" w:rsidRDefault="0073229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132-204</w:t>
            </w:r>
          </w:p>
        </w:tc>
      </w:tr>
    </w:tbl>
    <w:p w:rsidR="004171F4" w:rsidRDefault="004171F4">
      <w:pPr>
        <w:spacing w:line="580" w:lineRule="exact"/>
        <w:rPr>
          <w:sz w:val="24"/>
        </w:rPr>
      </w:pPr>
    </w:p>
    <w:p w:rsidR="004171F4" w:rsidRDefault="004171F4">
      <w:pPr>
        <w:spacing w:line="580" w:lineRule="exact"/>
        <w:rPr>
          <w:sz w:val="24"/>
        </w:rPr>
      </w:pPr>
    </w:p>
    <w:p w:rsidR="004171F4" w:rsidRDefault="004171F4">
      <w:pPr>
        <w:spacing w:line="580" w:lineRule="exact"/>
        <w:rPr>
          <w:sz w:val="24"/>
        </w:rPr>
      </w:pPr>
    </w:p>
    <w:p w:rsidR="004171F4" w:rsidRDefault="004171F4">
      <w:pPr>
        <w:spacing w:line="580" w:lineRule="exact"/>
        <w:rPr>
          <w:sz w:val="24"/>
        </w:rPr>
      </w:pPr>
    </w:p>
    <w:p w:rsidR="004171F4" w:rsidRDefault="0073229F">
      <w:pPr>
        <w:spacing w:line="580" w:lineRule="exact"/>
        <w:rPr>
          <w:sz w:val="24"/>
        </w:rPr>
      </w:pPr>
      <w:r>
        <w:rPr>
          <w:sz w:val="24"/>
        </w:rPr>
        <w:lastRenderedPageBreak/>
        <w:t>续一：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2321"/>
        <w:gridCol w:w="1419"/>
        <w:gridCol w:w="2384"/>
        <w:gridCol w:w="1549"/>
      </w:tblGrid>
      <w:tr w:rsidR="004171F4">
        <w:trPr>
          <w:cantSplit/>
          <w:trHeight w:val="553"/>
          <w:jc w:val="center"/>
        </w:trPr>
        <w:tc>
          <w:tcPr>
            <w:tcW w:w="999" w:type="dxa"/>
            <w:vMerge w:val="restart"/>
            <w:noWrap/>
          </w:tcPr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4171F4" w:rsidRDefault="0073229F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21" w:type="dxa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52" w:type="dxa"/>
            <w:gridSpan w:val="3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4171F4" w:rsidTr="00F10316">
        <w:trPr>
          <w:cantSplit/>
          <w:trHeight w:val="576"/>
          <w:jc w:val="center"/>
        </w:trPr>
        <w:tc>
          <w:tcPr>
            <w:tcW w:w="999" w:type="dxa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52" w:type="dxa"/>
            <w:gridSpan w:val="3"/>
            <w:noWrap/>
            <w:vAlign w:val="center"/>
          </w:tcPr>
          <w:p w:rsidR="004171F4" w:rsidRDefault="00240783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31407.0300</w:t>
            </w:r>
          </w:p>
        </w:tc>
      </w:tr>
      <w:tr w:rsidR="004171F4">
        <w:trPr>
          <w:cantSplit/>
          <w:trHeight w:val="553"/>
          <w:jc w:val="center"/>
        </w:trPr>
        <w:tc>
          <w:tcPr>
            <w:tcW w:w="999" w:type="dxa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52" w:type="dxa"/>
            <w:gridSpan w:val="3"/>
            <w:noWrap/>
          </w:tcPr>
          <w:p w:rsidR="004171F4" w:rsidRDefault="004171F4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568"/>
          <w:jc w:val="center"/>
        </w:trPr>
        <w:tc>
          <w:tcPr>
            <w:tcW w:w="999" w:type="dxa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noWrap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52" w:type="dxa"/>
            <w:gridSpan w:val="3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568"/>
          <w:jc w:val="center"/>
        </w:trPr>
        <w:tc>
          <w:tcPr>
            <w:tcW w:w="999" w:type="dxa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2" w:type="dxa"/>
            <w:gridSpan w:val="3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171F4" w:rsidTr="00F10316">
        <w:trPr>
          <w:cantSplit/>
          <w:trHeight w:val="553"/>
          <w:jc w:val="center"/>
        </w:trPr>
        <w:tc>
          <w:tcPr>
            <w:tcW w:w="3320" w:type="dxa"/>
            <w:gridSpan w:val="2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419" w:type="dxa"/>
            <w:noWrap/>
            <w:vAlign w:val="center"/>
          </w:tcPr>
          <w:p w:rsidR="004171F4" w:rsidRDefault="009F3993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48709.1616</w:t>
            </w:r>
          </w:p>
        </w:tc>
        <w:tc>
          <w:tcPr>
            <w:tcW w:w="2384" w:type="dxa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49" w:type="dxa"/>
            <w:noWrap/>
          </w:tcPr>
          <w:p w:rsidR="004171F4" w:rsidRDefault="004171F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553"/>
          <w:jc w:val="center"/>
        </w:trPr>
        <w:tc>
          <w:tcPr>
            <w:tcW w:w="3320" w:type="dxa"/>
            <w:gridSpan w:val="2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419" w:type="dxa"/>
            <w:noWrap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49" w:type="dxa"/>
            <w:noWrap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553"/>
          <w:jc w:val="center"/>
        </w:trPr>
        <w:tc>
          <w:tcPr>
            <w:tcW w:w="3320" w:type="dxa"/>
            <w:gridSpan w:val="2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419" w:type="dxa"/>
            <w:noWrap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384" w:type="dxa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49" w:type="dxa"/>
            <w:noWrap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4171F4">
        <w:trPr>
          <w:cantSplit/>
          <w:trHeight w:val="539"/>
          <w:jc w:val="center"/>
        </w:trPr>
        <w:tc>
          <w:tcPr>
            <w:tcW w:w="999" w:type="dxa"/>
            <w:vMerge w:val="restart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21" w:type="dxa"/>
            <w:noWrap/>
          </w:tcPr>
          <w:p w:rsidR="004171F4" w:rsidRDefault="0073229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52" w:type="dxa"/>
            <w:gridSpan w:val="3"/>
            <w:noWrap/>
          </w:tcPr>
          <w:p w:rsidR="004171F4" w:rsidRDefault="004171F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71F4">
        <w:trPr>
          <w:cantSplit/>
          <w:trHeight w:val="568"/>
          <w:jc w:val="center"/>
        </w:trPr>
        <w:tc>
          <w:tcPr>
            <w:tcW w:w="999" w:type="dxa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noWrap/>
          </w:tcPr>
          <w:p w:rsidR="004171F4" w:rsidRDefault="0073229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52" w:type="dxa"/>
            <w:gridSpan w:val="3"/>
            <w:noWrap/>
          </w:tcPr>
          <w:p w:rsidR="004171F4" w:rsidRDefault="004171F4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4171F4" w:rsidTr="00773566">
        <w:trPr>
          <w:cantSplit/>
          <w:trHeight w:val="5068"/>
          <w:jc w:val="center"/>
        </w:trPr>
        <w:tc>
          <w:tcPr>
            <w:tcW w:w="999" w:type="dxa"/>
            <w:vMerge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noWrap/>
            <w:vAlign w:val="center"/>
          </w:tcPr>
          <w:p w:rsidR="004171F4" w:rsidRDefault="0073229F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52" w:type="dxa"/>
            <w:gridSpan w:val="3"/>
            <w:noWrap/>
          </w:tcPr>
          <w:p w:rsidR="004171F4" w:rsidRDefault="0073229F">
            <w:pPr>
              <w:snapToGrid w:val="0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港口镇镇留用地按实际征地面积的</w:t>
            </w:r>
            <w:r>
              <w:rPr>
                <w:rFonts w:hint="eastAsia"/>
                <w:sz w:val="24"/>
              </w:rPr>
              <w:t>10%</w:t>
            </w:r>
            <w:r>
              <w:rPr>
                <w:rFonts w:hint="eastAsia"/>
                <w:sz w:val="24"/>
              </w:rPr>
              <w:t>安排，留用地面积</w:t>
            </w:r>
            <w:r>
              <w:rPr>
                <w:rFonts w:hint="eastAsia"/>
                <w:sz w:val="24"/>
              </w:rPr>
              <w:t>4.0074</w:t>
            </w:r>
            <w:r>
              <w:rPr>
                <w:rFonts w:hint="eastAsia"/>
                <w:sz w:val="24"/>
              </w:rPr>
              <w:t>公顷，根据被征地村集体意愿折算成货币补偿，折算补偿标准为</w:t>
            </w:r>
            <w:r>
              <w:rPr>
                <w:rFonts w:hint="eastAsia"/>
                <w:sz w:val="24"/>
              </w:rPr>
              <w:t>2441.25</w:t>
            </w:r>
            <w:r>
              <w:rPr>
                <w:rFonts w:hint="eastAsia"/>
                <w:sz w:val="24"/>
              </w:rPr>
              <w:t>，补偿总额为</w:t>
            </w:r>
            <w:r>
              <w:rPr>
                <w:rFonts w:hint="eastAsia"/>
                <w:sz w:val="24"/>
              </w:rPr>
              <w:t>9783.0653</w:t>
            </w:r>
            <w:r>
              <w:rPr>
                <w:rFonts w:hint="eastAsia"/>
                <w:sz w:val="24"/>
              </w:rPr>
              <w:t>万元。</w:t>
            </w:r>
          </w:p>
          <w:p w:rsidR="004171F4" w:rsidRDefault="0052432E" w:rsidP="0091604A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 w:rsidRPr="0052432E">
              <w:rPr>
                <w:rFonts w:hint="eastAsia"/>
                <w:sz w:val="24"/>
              </w:rPr>
              <w:t>民众镇留用地按实际征地面积的</w:t>
            </w:r>
            <w:r w:rsidRPr="0052432E">
              <w:rPr>
                <w:rFonts w:hint="eastAsia"/>
                <w:sz w:val="24"/>
              </w:rPr>
              <w:t>15%</w:t>
            </w:r>
            <w:r w:rsidRPr="0052432E">
              <w:rPr>
                <w:rFonts w:hint="eastAsia"/>
                <w:sz w:val="24"/>
              </w:rPr>
              <w:t>安排，其中群安村新群第一经济合作社、群安村新群第九经济合作社、沿江村前丰第三经济合作社、裕安村民合第七经济合作社、裕安村民家第三经济合作社、裕安村民家第九经济合作社、裕安村民家第十一经济合作社安排留用地面积</w:t>
            </w:r>
            <w:r w:rsidRPr="0052432E">
              <w:rPr>
                <w:rFonts w:hint="eastAsia"/>
                <w:sz w:val="24"/>
              </w:rPr>
              <w:t>0.8181</w:t>
            </w:r>
            <w:r w:rsidRPr="0052432E">
              <w:rPr>
                <w:rFonts w:hint="eastAsia"/>
                <w:sz w:val="24"/>
              </w:rPr>
              <w:t>公顷，根据被征地村集体意愿折算成货币补偿，折算补偿标准为</w:t>
            </w:r>
            <w:r w:rsidRPr="0052432E">
              <w:rPr>
                <w:rFonts w:hint="eastAsia"/>
                <w:sz w:val="24"/>
              </w:rPr>
              <w:t>600</w:t>
            </w:r>
            <w:r w:rsidRPr="0052432E">
              <w:rPr>
                <w:rFonts w:hint="eastAsia"/>
                <w:sz w:val="24"/>
              </w:rPr>
              <w:t>，补偿总额为</w:t>
            </w:r>
            <w:r w:rsidRPr="0052432E">
              <w:rPr>
                <w:rFonts w:hint="eastAsia"/>
                <w:sz w:val="24"/>
              </w:rPr>
              <w:t>490.86</w:t>
            </w:r>
            <w:r w:rsidRPr="0052432E">
              <w:rPr>
                <w:rFonts w:hint="eastAsia"/>
                <w:sz w:val="24"/>
              </w:rPr>
              <w:t>万元；其余被征地集体按实际征地面积的</w:t>
            </w:r>
            <w:r w:rsidRPr="0052432E">
              <w:rPr>
                <w:rFonts w:hint="eastAsia"/>
                <w:sz w:val="24"/>
              </w:rPr>
              <w:t>15%</w:t>
            </w:r>
            <w:r w:rsidRPr="0052432E">
              <w:rPr>
                <w:rFonts w:hint="eastAsia"/>
                <w:sz w:val="24"/>
              </w:rPr>
              <w:t>安排落实留用地并在项目取得批复后半年内上报。</w:t>
            </w:r>
            <w:bookmarkStart w:id="0" w:name="_GoBack"/>
            <w:bookmarkEnd w:id="0"/>
            <w:r w:rsidR="00773566" w:rsidRPr="00773566">
              <w:rPr>
                <w:rFonts w:hint="eastAsia"/>
                <w:sz w:val="24"/>
              </w:rPr>
              <w:t>。</w:t>
            </w:r>
          </w:p>
        </w:tc>
      </w:tr>
      <w:tr w:rsidR="004171F4" w:rsidTr="009F3993">
        <w:trPr>
          <w:cantSplit/>
          <w:trHeight w:val="1575"/>
          <w:jc w:val="center"/>
        </w:trPr>
        <w:tc>
          <w:tcPr>
            <w:tcW w:w="999" w:type="dxa"/>
            <w:tcBorders>
              <w:bottom w:val="single" w:sz="4" w:space="0" w:color="auto"/>
            </w:tcBorders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4171F4" w:rsidRDefault="004171F4" w:rsidP="007735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673" w:type="dxa"/>
            <w:gridSpan w:val="4"/>
            <w:tcBorders>
              <w:bottom w:val="single" w:sz="4" w:space="0" w:color="auto"/>
            </w:tcBorders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171F4" w:rsidRDefault="004171F4" w:rsidP="0077356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171F4" w:rsidRDefault="0073229F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</w:p>
    <w:p w:rsidR="004171F4" w:rsidRDefault="0073229F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Times New Roman" w:hAnsi="Times New Roman" w:hint="eastAsia"/>
          <w:noProof/>
          <w:sz w:val="28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-438785</wp:posOffset>
            </wp:positionH>
            <wp:positionV relativeFrom="page">
              <wp:posOffset>1353820</wp:posOffset>
            </wp:positionV>
            <wp:extent cx="6129655" cy="8772525"/>
            <wp:effectExtent l="0" t="0" r="0" b="0"/>
            <wp:wrapNone/>
            <wp:docPr id="10" name="图片 10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32"/>
        </w:rPr>
        <w:t>四、征收土地方案（一）</w:t>
      </w:r>
    </w:p>
    <w:p w:rsidR="004171F4" w:rsidRDefault="0073229F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4171F4">
        <w:trPr>
          <w:cantSplit/>
          <w:jc w:val="center"/>
        </w:trPr>
        <w:tc>
          <w:tcPr>
            <w:tcW w:w="2220" w:type="dxa"/>
            <w:gridSpan w:val="3"/>
            <w:vMerge w:val="restart"/>
            <w:noWrap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被征用土地</w:t>
            </w: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  <w:noWrap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/>
          </w:tcPr>
          <w:p w:rsidR="004171F4" w:rsidRDefault="0073229F">
            <w:pPr>
              <w:spacing w:line="600" w:lineRule="exact"/>
              <w:ind w:left="3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港口镇</w:t>
            </w:r>
          </w:p>
        </w:tc>
      </w:tr>
      <w:tr w:rsidR="004171F4">
        <w:trPr>
          <w:cantSplit/>
          <w:jc w:val="center"/>
        </w:trPr>
        <w:tc>
          <w:tcPr>
            <w:tcW w:w="2220" w:type="dxa"/>
            <w:gridSpan w:val="3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noWrap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/>
            <w:vAlign w:val="center"/>
          </w:tcPr>
          <w:p w:rsidR="004171F4" w:rsidRDefault="0073229F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胜隆村、群乐村、下南村、港口镇经济联合总社。</w:t>
            </w:r>
          </w:p>
        </w:tc>
      </w:tr>
      <w:tr w:rsidR="004171F4">
        <w:trPr>
          <w:cantSplit/>
          <w:trHeight w:val="976"/>
          <w:jc w:val="center"/>
        </w:trPr>
        <w:tc>
          <w:tcPr>
            <w:tcW w:w="2220" w:type="dxa"/>
            <w:gridSpan w:val="3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noWrap/>
            <w:vAlign w:val="center"/>
          </w:tcPr>
          <w:p w:rsidR="004171F4" w:rsidRDefault="0073229F">
            <w:pPr>
              <w:pStyle w:val="a3"/>
              <w:jc w:val="center"/>
            </w:pPr>
            <w:r w:rsidRPr="00F10316">
              <w:rPr>
                <w:rFonts w:hint="eastAsia"/>
              </w:rPr>
              <w:t>地类、面积准确，无权属争议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 w:val="restart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偿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土地补偿费倍     数</w:t>
            </w:r>
          </w:p>
        </w:tc>
        <w:tc>
          <w:tcPr>
            <w:tcW w:w="1422" w:type="dxa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安置补助费倍     数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7.8840</w:t>
            </w:r>
          </w:p>
        </w:tc>
        <w:tc>
          <w:tcPr>
            <w:tcW w:w="1422" w:type="dxa"/>
            <w:noWrap/>
            <w:vAlign w:val="center"/>
          </w:tcPr>
          <w:p w:rsidR="004171F4" w:rsidRPr="00F10316" w:rsidRDefault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20.4</w:t>
            </w:r>
          </w:p>
        </w:tc>
        <w:tc>
          <w:tcPr>
            <w:tcW w:w="1422" w:type="dxa"/>
            <w:noWrap/>
            <w:vAlign w:val="center"/>
          </w:tcPr>
          <w:p w:rsidR="004171F4" w:rsidRPr="00F10316" w:rsidRDefault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422" w:type="dxa"/>
            <w:noWrap/>
            <w:vAlign w:val="center"/>
          </w:tcPr>
          <w:p w:rsidR="004171F4" w:rsidRPr="00F10316" w:rsidRDefault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1D46CF" w:rsidTr="003B1BD4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0.0873</w:t>
            </w: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20.4</w:t>
            </w: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1D46CF" w:rsidRDefault="001D46CF" w:rsidP="001D46CF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noWrap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积</w:t>
            </w:r>
          </w:p>
        </w:tc>
        <w:tc>
          <w:tcPr>
            <w:tcW w:w="4266" w:type="dxa"/>
            <w:gridSpan w:val="3"/>
            <w:noWrap/>
          </w:tcPr>
          <w:p w:rsidR="001D46CF" w:rsidRDefault="001D46CF" w:rsidP="001D46C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费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用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准</w:t>
            </w: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1D46CF" w:rsidRPr="00F10316" w:rsidRDefault="005379B2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5.1476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204</w:t>
            </w: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坑 塘 水 面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23.8298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204</w:t>
            </w: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1D46CF" w:rsidRDefault="001D46CF" w:rsidP="001D4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  <w:p w:rsidR="001D46CF" w:rsidRDefault="001D46CF" w:rsidP="001D4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1.3202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204</w:t>
            </w: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0.5414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204</w:t>
            </w:r>
          </w:p>
        </w:tc>
      </w:tr>
      <w:tr w:rsidR="001D46CF">
        <w:trPr>
          <w:cantSplit/>
          <w:trHeight w:val="460"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1.2628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204</w:t>
            </w:r>
          </w:p>
        </w:tc>
      </w:tr>
    </w:tbl>
    <w:p w:rsidR="004171F4" w:rsidRDefault="004171F4">
      <w:pPr>
        <w:spacing w:line="580" w:lineRule="exact"/>
        <w:rPr>
          <w:rFonts w:ascii="宋体" w:hAnsi="宋体"/>
          <w:sz w:val="24"/>
        </w:rPr>
      </w:pPr>
    </w:p>
    <w:p w:rsidR="004171F4" w:rsidRDefault="004171F4">
      <w:pPr>
        <w:spacing w:line="580" w:lineRule="exact"/>
        <w:rPr>
          <w:rFonts w:ascii="宋体" w:hAnsi="宋体"/>
          <w:sz w:val="24"/>
        </w:rPr>
      </w:pPr>
    </w:p>
    <w:p w:rsidR="004171F4" w:rsidRDefault="00F10316">
      <w:pPr>
        <w:spacing w:line="580" w:lineRule="exact"/>
        <w:rPr>
          <w:rFonts w:ascii="宋体" w:hAnsi="宋体"/>
          <w:sz w:val="24"/>
        </w:rPr>
      </w:pPr>
      <w:r>
        <w:rPr>
          <w:rFonts w:ascii="Times New Roman" w:hAnsi="Times New Roman" w:hint="eastAsia"/>
          <w:noProof/>
          <w:sz w:val="28"/>
        </w:rPr>
        <w:lastRenderedPageBreak/>
        <w:drawing>
          <wp:anchor distT="0" distB="0" distL="114300" distR="114300" simplePos="0" relativeHeight="251702272" behindDoc="1" locked="0" layoutInCell="1" allowOverlap="1" wp14:anchorId="71ECA216" wp14:editId="1E132C7E">
            <wp:simplePos x="0" y="0"/>
            <wp:positionH relativeFrom="column">
              <wp:posOffset>-429732</wp:posOffset>
            </wp:positionH>
            <wp:positionV relativeFrom="page">
              <wp:posOffset>1091269</wp:posOffset>
            </wp:positionV>
            <wp:extent cx="6129655" cy="8772525"/>
            <wp:effectExtent l="0" t="0" r="0" b="0"/>
            <wp:wrapNone/>
            <wp:docPr id="11" name="图片 11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29F">
        <w:rPr>
          <w:rFonts w:ascii="宋体" w:hAnsi="宋体" w:hint="eastAsia"/>
          <w:sz w:val="24"/>
        </w:rPr>
        <w:t>续一：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438"/>
        <w:gridCol w:w="2410"/>
        <w:gridCol w:w="1549"/>
      </w:tblGrid>
      <w:tr w:rsidR="004171F4">
        <w:trPr>
          <w:cantSplit/>
        </w:trPr>
        <w:tc>
          <w:tcPr>
            <w:tcW w:w="1008" w:type="dxa"/>
            <w:vMerge w:val="restart"/>
            <w:noWrap/>
          </w:tcPr>
          <w:p w:rsidR="004171F4" w:rsidRDefault="007322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4171F4" w:rsidRDefault="007322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4171F4" w:rsidRDefault="007322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4171F4" w:rsidRDefault="007322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340" w:type="dxa"/>
            <w:noWrap/>
          </w:tcPr>
          <w:p w:rsidR="004171F4" w:rsidRDefault="007322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4171F4">
        <w:trPr>
          <w:cantSplit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  <w:noWrap/>
          </w:tcPr>
          <w:p w:rsidR="004171F4" w:rsidRDefault="00240783" w:rsidP="00F103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11480.67</w:t>
            </w:r>
            <w:r w:rsidRPr="00F10316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4171F4">
        <w:trPr>
          <w:cantSplit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  <w:noWrap/>
          </w:tcPr>
          <w:p w:rsidR="004171F4" w:rsidRDefault="004171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171F4">
        <w:trPr>
          <w:cantSplit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4171F4">
        <w:trPr>
          <w:cantSplit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4171F4" w:rsidTr="004F6961">
        <w:trPr>
          <w:cantSplit/>
        </w:trPr>
        <w:tc>
          <w:tcPr>
            <w:tcW w:w="3348" w:type="dxa"/>
            <w:gridSpan w:val="2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征地总费用</w:t>
            </w:r>
          </w:p>
        </w:tc>
        <w:tc>
          <w:tcPr>
            <w:tcW w:w="1438" w:type="dxa"/>
            <w:noWrap/>
            <w:vAlign w:val="center"/>
          </w:tcPr>
          <w:p w:rsidR="004171F4" w:rsidRPr="00F10316" w:rsidRDefault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19655.5824</w:t>
            </w:r>
          </w:p>
        </w:tc>
        <w:tc>
          <w:tcPr>
            <w:tcW w:w="2410" w:type="dxa"/>
            <w:noWrap/>
          </w:tcPr>
          <w:p w:rsidR="004171F4" w:rsidRDefault="0073229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49" w:type="dxa"/>
            <w:noWrap/>
          </w:tcPr>
          <w:p w:rsidR="004171F4" w:rsidRDefault="004171F4" w:rsidP="004171F4">
            <w:pPr>
              <w:spacing w:line="360" w:lineRule="exact"/>
              <w:ind w:left="240" w:hangingChars="100" w:hanging="240"/>
              <w:rPr>
                <w:sz w:val="24"/>
              </w:rPr>
            </w:pPr>
          </w:p>
        </w:tc>
      </w:tr>
      <w:tr w:rsidR="004171F4" w:rsidTr="004F6961">
        <w:trPr>
          <w:cantSplit/>
        </w:trPr>
        <w:tc>
          <w:tcPr>
            <w:tcW w:w="3348" w:type="dxa"/>
            <w:gridSpan w:val="2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8" w:type="dxa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10" w:type="dxa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49" w:type="dxa"/>
            <w:noWrap/>
          </w:tcPr>
          <w:p w:rsidR="004171F4" w:rsidRDefault="0073229F">
            <w:pPr>
              <w:spacing w:line="580" w:lineRule="exact"/>
              <w:ind w:firstLine="7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4171F4" w:rsidTr="004F6961">
        <w:trPr>
          <w:cantSplit/>
        </w:trPr>
        <w:tc>
          <w:tcPr>
            <w:tcW w:w="3348" w:type="dxa"/>
            <w:gridSpan w:val="2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8" w:type="dxa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10" w:type="dxa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49" w:type="dxa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4171F4">
        <w:trPr>
          <w:cantSplit/>
          <w:trHeight w:val="90"/>
        </w:trPr>
        <w:tc>
          <w:tcPr>
            <w:tcW w:w="1008" w:type="dxa"/>
            <w:vMerge w:val="restart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4171F4" w:rsidRDefault="004171F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4171F4" w:rsidRDefault="004171F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</w:t>
            </w:r>
          </w:p>
          <w:p w:rsidR="004171F4" w:rsidRDefault="004171F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340" w:type="dxa"/>
            <w:noWrap/>
          </w:tcPr>
          <w:p w:rsidR="004171F4" w:rsidRDefault="0073229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397" w:type="dxa"/>
            <w:gridSpan w:val="3"/>
            <w:noWrap/>
          </w:tcPr>
          <w:p w:rsidR="004171F4" w:rsidRDefault="0073229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4171F4">
        <w:trPr>
          <w:cantSplit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/>
          </w:tcPr>
          <w:p w:rsidR="004171F4" w:rsidRDefault="0073229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397" w:type="dxa"/>
            <w:gridSpan w:val="3"/>
            <w:noWrap/>
          </w:tcPr>
          <w:p w:rsidR="004171F4" w:rsidRDefault="0073229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4171F4">
        <w:trPr>
          <w:cantSplit/>
          <w:trHeight w:val="2075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4171F4" w:rsidRDefault="0073229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noWrap/>
          </w:tcPr>
          <w:p w:rsidR="004171F4" w:rsidRDefault="00E1719E">
            <w:pPr>
              <w:snapToGrid w:val="0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港口镇</w:t>
            </w:r>
            <w:r w:rsidR="0073229F">
              <w:rPr>
                <w:rFonts w:hint="eastAsia"/>
                <w:sz w:val="24"/>
              </w:rPr>
              <w:t>留用地按实际征地面积的</w:t>
            </w:r>
            <w:r w:rsidR="0073229F">
              <w:rPr>
                <w:rFonts w:hint="eastAsia"/>
                <w:sz w:val="24"/>
              </w:rPr>
              <w:t>10%</w:t>
            </w:r>
            <w:r w:rsidR="0073229F">
              <w:rPr>
                <w:rFonts w:hint="eastAsia"/>
                <w:sz w:val="24"/>
              </w:rPr>
              <w:t>安排，留用地面积</w:t>
            </w:r>
            <w:r w:rsidR="0073229F">
              <w:rPr>
                <w:rFonts w:hint="eastAsia"/>
                <w:sz w:val="24"/>
              </w:rPr>
              <w:t>4.0074</w:t>
            </w:r>
            <w:r w:rsidR="0073229F">
              <w:rPr>
                <w:rFonts w:hint="eastAsia"/>
                <w:sz w:val="24"/>
              </w:rPr>
              <w:t>公顷，根据被征地村集体意愿折算成货币补偿，折算补偿标准为</w:t>
            </w:r>
            <w:r w:rsidR="0073229F">
              <w:rPr>
                <w:rFonts w:hint="eastAsia"/>
                <w:sz w:val="24"/>
              </w:rPr>
              <w:t>2441.25</w:t>
            </w:r>
            <w:r w:rsidR="0073229F">
              <w:rPr>
                <w:rFonts w:hint="eastAsia"/>
                <w:sz w:val="24"/>
              </w:rPr>
              <w:t>，补偿总额为</w:t>
            </w:r>
            <w:r w:rsidR="0073229F">
              <w:rPr>
                <w:rFonts w:hint="eastAsia"/>
                <w:sz w:val="24"/>
              </w:rPr>
              <w:t>9783.0653</w:t>
            </w:r>
            <w:r w:rsidR="0073229F">
              <w:rPr>
                <w:rFonts w:hint="eastAsia"/>
                <w:sz w:val="24"/>
              </w:rPr>
              <w:t>万元。</w:t>
            </w:r>
          </w:p>
          <w:p w:rsidR="004171F4" w:rsidRDefault="004171F4">
            <w:pPr>
              <w:snapToGrid w:val="0"/>
              <w:ind w:left="480" w:hangingChars="200" w:hanging="480"/>
              <w:rPr>
                <w:sz w:val="24"/>
              </w:rPr>
            </w:pPr>
          </w:p>
        </w:tc>
      </w:tr>
      <w:tr w:rsidR="004171F4">
        <w:trPr>
          <w:cantSplit/>
          <w:trHeight w:val="2780"/>
        </w:trPr>
        <w:tc>
          <w:tcPr>
            <w:tcW w:w="1008" w:type="dxa"/>
            <w:tcBorders>
              <w:bottom w:val="single" w:sz="4" w:space="0" w:color="auto"/>
            </w:tcBorders>
            <w:noWrap/>
            <w:vAlign w:val="center"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4171F4" w:rsidRDefault="004171F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4171F4" w:rsidRDefault="0073229F">
      <w:pPr>
        <w:spacing w:line="580" w:lineRule="exact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sz w:val="24"/>
        </w:rPr>
        <w:t>填表人：</w:t>
      </w:r>
    </w:p>
    <w:p w:rsidR="004171F4" w:rsidRDefault="004171F4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 w:rsidR="004171F4" w:rsidRDefault="004171F4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 w:rsidR="004171F4" w:rsidRDefault="00F10316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Times New Roman" w:hAnsi="Times New Roman" w:hint="eastAsia"/>
          <w:noProof/>
          <w:sz w:val="28"/>
        </w:rPr>
        <w:lastRenderedPageBreak/>
        <w:drawing>
          <wp:anchor distT="0" distB="0" distL="114300" distR="114300" simplePos="0" relativeHeight="251706368" behindDoc="1" locked="0" layoutInCell="1" allowOverlap="1" wp14:anchorId="1CA49793" wp14:editId="7157A72F">
            <wp:simplePos x="0" y="0"/>
            <wp:positionH relativeFrom="column">
              <wp:posOffset>-286385</wp:posOffset>
            </wp:positionH>
            <wp:positionV relativeFrom="page">
              <wp:posOffset>1506220</wp:posOffset>
            </wp:positionV>
            <wp:extent cx="6129655" cy="8772525"/>
            <wp:effectExtent l="0" t="0" r="0" b="0"/>
            <wp:wrapNone/>
            <wp:docPr id="12" name="图片 12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29F">
        <w:rPr>
          <w:rFonts w:ascii="宋体" w:hAnsi="宋体" w:hint="eastAsia"/>
          <w:b/>
          <w:bCs/>
          <w:sz w:val="32"/>
        </w:rPr>
        <w:t>四、征收土地方案(二)</w:t>
      </w:r>
    </w:p>
    <w:p w:rsidR="004171F4" w:rsidRDefault="0073229F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4171F4" w:rsidTr="00181542">
        <w:trPr>
          <w:cantSplit/>
          <w:jc w:val="center"/>
        </w:trPr>
        <w:tc>
          <w:tcPr>
            <w:tcW w:w="2220" w:type="dxa"/>
            <w:gridSpan w:val="3"/>
            <w:vMerge w:val="restart"/>
            <w:noWrap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被征用土地</w:t>
            </w: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/>
            <w:vAlign w:val="center"/>
          </w:tcPr>
          <w:p w:rsidR="004171F4" w:rsidRDefault="0073229F">
            <w:pPr>
              <w:spacing w:line="600" w:lineRule="exact"/>
              <w:ind w:left="3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民众镇</w:t>
            </w:r>
          </w:p>
        </w:tc>
      </w:tr>
      <w:tr w:rsidR="004171F4">
        <w:trPr>
          <w:cantSplit/>
          <w:jc w:val="center"/>
        </w:trPr>
        <w:tc>
          <w:tcPr>
            <w:tcW w:w="2220" w:type="dxa"/>
            <w:gridSpan w:val="3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noWrap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/>
            <w:vAlign w:val="center"/>
          </w:tcPr>
          <w:p w:rsidR="004171F4" w:rsidRDefault="0073229F"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接源村、群安村、沿江村、义仓村、裕安村、新伦村、锦标村。</w:t>
            </w:r>
          </w:p>
        </w:tc>
      </w:tr>
      <w:tr w:rsidR="004171F4">
        <w:trPr>
          <w:cantSplit/>
          <w:jc w:val="center"/>
        </w:trPr>
        <w:tc>
          <w:tcPr>
            <w:tcW w:w="2220" w:type="dxa"/>
            <w:gridSpan w:val="3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noWrap/>
            <w:vAlign w:val="center"/>
          </w:tcPr>
          <w:p w:rsidR="004171F4" w:rsidRDefault="0073229F">
            <w:pPr>
              <w:pStyle w:val="a3"/>
              <w:jc w:val="center"/>
            </w:pPr>
            <w:r w:rsidRPr="00F10316">
              <w:rPr>
                <w:rFonts w:hint="eastAsia"/>
              </w:rPr>
              <w:t>地类、面积准确，无权属争议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 w:val="restart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偿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土地补偿费倍     数</w:t>
            </w:r>
          </w:p>
        </w:tc>
        <w:tc>
          <w:tcPr>
            <w:tcW w:w="1422" w:type="dxa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安置补助费倍     数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  <w:noWrap/>
            <w:vAlign w:val="center"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0.6656</w:t>
            </w:r>
          </w:p>
        </w:tc>
        <w:tc>
          <w:tcPr>
            <w:tcW w:w="1422" w:type="dxa"/>
            <w:noWrap/>
            <w:vAlign w:val="center"/>
          </w:tcPr>
          <w:p w:rsidR="004171F4" w:rsidRPr="00F10316" w:rsidRDefault="001D46CF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13.2</w:t>
            </w:r>
          </w:p>
        </w:tc>
        <w:tc>
          <w:tcPr>
            <w:tcW w:w="1422" w:type="dxa"/>
            <w:noWrap/>
            <w:vAlign w:val="center"/>
          </w:tcPr>
          <w:p w:rsidR="004171F4" w:rsidRPr="00F10316" w:rsidRDefault="001D46CF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422" w:type="dxa"/>
            <w:noWrap/>
            <w:vAlign w:val="center"/>
          </w:tcPr>
          <w:p w:rsidR="004171F4" w:rsidRPr="00F10316" w:rsidRDefault="001D46CF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1D46CF" w:rsidRPr="00F10316" w:rsidRDefault="001D46CF" w:rsidP="001D46C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0.8709</w:t>
            </w: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1D46CF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13.2</w:t>
            </w: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1D46CF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1D46CF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1D46CF">
        <w:trPr>
          <w:cantSplit/>
          <w:jc w:val="center"/>
        </w:trPr>
        <w:tc>
          <w:tcPr>
            <w:tcW w:w="1008" w:type="dxa"/>
            <w:vMerge/>
            <w:noWrap/>
          </w:tcPr>
          <w:p w:rsidR="001D46CF" w:rsidRDefault="001D46CF" w:rsidP="001D46CF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 w:rsidR="001D46CF" w:rsidRDefault="001D46CF" w:rsidP="001D46C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1D46CF" w:rsidRPr="00F10316" w:rsidRDefault="001D46C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0.0025</w:t>
            </w: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13.2</w:t>
            </w: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422" w:type="dxa"/>
            <w:noWrap/>
            <w:vAlign w:val="center"/>
          </w:tcPr>
          <w:p w:rsidR="001D46CF" w:rsidRPr="00F10316" w:rsidRDefault="001D46CF" w:rsidP="00F1031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4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noWrap/>
            <w:vAlign w:val="center"/>
          </w:tcPr>
          <w:p w:rsidR="004171F4" w:rsidRDefault="004171F4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4171F4" w:rsidRDefault="0073229F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noWrap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积</w:t>
            </w:r>
          </w:p>
        </w:tc>
        <w:tc>
          <w:tcPr>
            <w:tcW w:w="4266" w:type="dxa"/>
            <w:gridSpan w:val="3"/>
            <w:noWrap/>
          </w:tcPr>
          <w:p w:rsidR="004171F4" w:rsidRDefault="0073229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费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用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准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12.3297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38.6684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坑 塘 水 面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13.4615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4171F4" w:rsidRDefault="00732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  <w:p w:rsidR="004171F4" w:rsidRDefault="00732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（不含坑塘水面）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0.4226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1.9937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</w:t>
            </w:r>
          </w:p>
        </w:tc>
      </w:tr>
      <w:tr w:rsidR="004171F4">
        <w:trPr>
          <w:cantSplit/>
          <w:trHeight w:val="460"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4171F4" w:rsidRDefault="007322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0.7307</w:t>
            </w:r>
          </w:p>
        </w:tc>
        <w:tc>
          <w:tcPr>
            <w:tcW w:w="4266" w:type="dxa"/>
            <w:gridSpan w:val="3"/>
            <w:noWrap/>
            <w:vAlign w:val="center"/>
          </w:tcPr>
          <w:p w:rsidR="004171F4" w:rsidRPr="00F10316" w:rsidRDefault="0073229F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132</w:t>
            </w:r>
          </w:p>
        </w:tc>
      </w:tr>
      <w:tr w:rsidR="004171F4">
        <w:trPr>
          <w:cantSplit/>
          <w:jc w:val="center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noWrap/>
          </w:tcPr>
          <w:p w:rsidR="004171F4" w:rsidRDefault="004171F4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noWrap/>
          </w:tcPr>
          <w:p w:rsidR="004171F4" w:rsidRDefault="004171F4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noWrap/>
            <w:vAlign w:val="center"/>
          </w:tcPr>
          <w:p w:rsidR="004171F4" w:rsidRDefault="004171F4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</w:tbl>
    <w:p w:rsidR="004171F4" w:rsidRDefault="004171F4">
      <w:pPr>
        <w:spacing w:line="580" w:lineRule="exact"/>
        <w:rPr>
          <w:rFonts w:ascii="宋体" w:hAnsi="宋体"/>
          <w:sz w:val="24"/>
        </w:rPr>
      </w:pPr>
    </w:p>
    <w:p w:rsidR="004171F4" w:rsidRDefault="004171F4">
      <w:pPr>
        <w:spacing w:line="580" w:lineRule="exact"/>
        <w:rPr>
          <w:rFonts w:ascii="宋体" w:hAnsi="宋体"/>
          <w:sz w:val="24"/>
        </w:rPr>
      </w:pPr>
    </w:p>
    <w:p w:rsidR="004171F4" w:rsidRDefault="0073229F">
      <w:pPr>
        <w:spacing w:line="580" w:lineRule="exact"/>
        <w:rPr>
          <w:rFonts w:ascii="宋体" w:hAnsi="宋体"/>
          <w:sz w:val="24"/>
        </w:rPr>
      </w:pPr>
      <w:r>
        <w:rPr>
          <w:rFonts w:ascii="Times New Roman" w:hAnsi="Times New Roman" w:hint="eastAsia"/>
          <w:noProof/>
          <w:sz w:val="28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-438785</wp:posOffset>
            </wp:positionH>
            <wp:positionV relativeFrom="page">
              <wp:posOffset>1353820</wp:posOffset>
            </wp:positionV>
            <wp:extent cx="6129655" cy="8772525"/>
            <wp:effectExtent l="0" t="0" r="0" b="0"/>
            <wp:wrapNone/>
            <wp:docPr id="13" name="图片 13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续一：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227"/>
        <w:gridCol w:w="1409"/>
        <w:gridCol w:w="2410"/>
        <w:gridCol w:w="1691"/>
      </w:tblGrid>
      <w:tr w:rsidR="004171F4">
        <w:trPr>
          <w:cantSplit/>
        </w:trPr>
        <w:tc>
          <w:tcPr>
            <w:tcW w:w="1008" w:type="dxa"/>
            <w:vMerge w:val="restart"/>
            <w:noWrap/>
          </w:tcPr>
          <w:p w:rsidR="004171F4" w:rsidRDefault="007322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4171F4" w:rsidRDefault="007322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4171F4" w:rsidRDefault="007322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4171F4" w:rsidRDefault="007322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227" w:type="dxa"/>
            <w:noWrap/>
          </w:tcPr>
          <w:p w:rsidR="004171F4" w:rsidRDefault="0073229F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10" w:type="dxa"/>
            <w:gridSpan w:val="3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4171F4" w:rsidTr="00F10316">
        <w:trPr>
          <w:cantSplit/>
          <w:trHeight w:val="570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510" w:type="dxa"/>
            <w:gridSpan w:val="3"/>
            <w:noWrap/>
            <w:vAlign w:val="center"/>
          </w:tcPr>
          <w:p w:rsidR="004171F4" w:rsidRDefault="00240783" w:rsidP="00F1031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19926.3600</w:t>
            </w:r>
          </w:p>
        </w:tc>
      </w:tr>
      <w:tr w:rsidR="004171F4">
        <w:trPr>
          <w:cantSplit/>
          <w:trHeight w:val="415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noWrap/>
          </w:tcPr>
          <w:p w:rsidR="004171F4" w:rsidRDefault="007322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510" w:type="dxa"/>
            <w:gridSpan w:val="3"/>
            <w:noWrap/>
          </w:tcPr>
          <w:p w:rsidR="004171F4" w:rsidRDefault="004171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171F4" w:rsidTr="004F6961">
        <w:trPr>
          <w:cantSplit/>
        </w:trPr>
        <w:tc>
          <w:tcPr>
            <w:tcW w:w="3235" w:type="dxa"/>
            <w:gridSpan w:val="2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征地总费用</w:t>
            </w:r>
          </w:p>
        </w:tc>
        <w:tc>
          <w:tcPr>
            <w:tcW w:w="1409" w:type="dxa"/>
            <w:noWrap/>
            <w:vAlign w:val="center"/>
          </w:tcPr>
          <w:p w:rsidR="004171F4" w:rsidRPr="00F10316" w:rsidRDefault="009F3993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29053.5792</w:t>
            </w:r>
          </w:p>
        </w:tc>
        <w:tc>
          <w:tcPr>
            <w:tcW w:w="2410" w:type="dxa"/>
            <w:noWrap/>
          </w:tcPr>
          <w:p w:rsidR="004171F4" w:rsidRDefault="0073229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691" w:type="dxa"/>
            <w:noWrap/>
          </w:tcPr>
          <w:p w:rsidR="004171F4" w:rsidRDefault="004171F4">
            <w:pPr>
              <w:spacing w:line="360" w:lineRule="exact"/>
              <w:ind w:left="240" w:hangingChars="100" w:hanging="240"/>
              <w:rPr>
                <w:sz w:val="24"/>
              </w:rPr>
            </w:pPr>
          </w:p>
        </w:tc>
      </w:tr>
      <w:tr w:rsidR="004171F4" w:rsidTr="004F6961">
        <w:trPr>
          <w:cantSplit/>
        </w:trPr>
        <w:tc>
          <w:tcPr>
            <w:tcW w:w="3235" w:type="dxa"/>
            <w:gridSpan w:val="2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09" w:type="dxa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10" w:type="dxa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691" w:type="dxa"/>
            <w:noWrap/>
          </w:tcPr>
          <w:p w:rsidR="004171F4" w:rsidRDefault="0073229F">
            <w:pPr>
              <w:spacing w:line="580" w:lineRule="exact"/>
              <w:ind w:firstLine="66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4171F4" w:rsidTr="004F6961">
        <w:trPr>
          <w:cantSplit/>
        </w:trPr>
        <w:tc>
          <w:tcPr>
            <w:tcW w:w="3235" w:type="dxa"/>
            <w:gridSpan w:val="2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09" w:type="dxa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10" w:type="dxa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691" w:type="dxa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4171F4">
        <w:trPr>
          <w:cantSplit/>
          <w:trHeight w:val="90"/>
        </w:trPr>
        <w:tc>
          <w:tcPr>
            <w:tcW w:w="1008" w:type="dxa"/>
            <w:vMerge w:val="restart"/>
            <w:noWrap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4171F4" w:rsidRDefault="004171F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4171F4" w:rsidRDefault="004171F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</w:t>
            </w:r>
          </w:p>
          <w:p w:rsidR="004171F4" w:rsidRDefault="004171F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227" w:type="dxa"/>
            <w:noWrap/>
          </w:tcPr>
          <w:p w:rsidR="004171F4" w:rsidRDefault="0073229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10" w:type="dxa"/>
            <w:gridSpan w:val="3"/>
            <w:noWrap/>
          </w:tcPr>
          <w:p w:rsidR="004171F4" w:rsidRDefault="0073229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4171F4">
        <w:trPr>
          <w:cantSplit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noWrap/>
          </w:tcPr>
          <w:p w:rsidR="004171F4" w:rsidRDefault="0073229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10" w:type="dxa"/>
            <w:gridSpan w:val="3"/>
            <w:noWrap/>
          </w:tcPr>
          <w:p w:rsidR="004171F4" w:rsidRDefault="0073229F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4171F4">
        <w:trPr>
          <w:cantSplit/>
          <w:trHeight w:val="2075"/>
        </w:trPr>
        <w:tc>
          <w:tcPr>
            <w:tcW w:w="1008" w:type="dxa"/>
            <w:vMerge/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noWrap/>
            <w:vAlign w:val="center"/>
          </w:tcPr>
          <w:p w:rsidR="004171F4" w:rsidRDefault="0073229F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10" w:type="dxa"/>
            <w:gridSpan w:val="3"/>
            <w:noWrap/>
          </w:tcPr>
          <w:p w:rsidR="004171F4" w:rsidRPr="001D46CF" w:rsidRDefault="0073229F" w:rsidP="00CC6CF9">
            <w:pPr>
              <w:snapToGrid w:val="0"/>
              <w:ind w:firstLineChars="200" w:firstLine="480"/>
              <w:jc w:val="left"/>
              <w:rPr>
                <w:sz w:val="24"/>
              </w:rPr>
            </w:pPr>
            <w:r w:rsidRPr="001D46CF">
              <w:rPr>
                <w:rFonts w:hint="eastAsia"/>
                <w:sz w:val="24"/>
              </w:rPr>
              <w:t>民众镇留用地按实际征地面积的</w:t>
            </w:r>
            <w:r w:rsidRPr="001D46CF">
              <w:rPr>
                <w:rFonts w:hint="eastAsia"/>
                <w:sz w:val="24"/>
              </w:rPr>
              <w:t>15%</w:t>
            </w:r>
            <w:r w:rsidRPr="001D46CF">
              <w:rPr>
                <w:rFonts w:hint="eastAsia"/>
                <w:sz w:val="24"/>
              </w:rPr>
              <w:t>安排</w:t>
            </w:r>
            <w:r w:rsidR="009B125C" w:rsidRPr="001D46CF">
              <w:rPr>
                <w:rFonts w:hint="eastAsia"/>
                <w:sz w:val="24"/>
              </w:rPr>
              <w:t>，</w:t>
            </w:r>
            <w:r w:rsidR="009B125C" w:rsidRPr="001D46CF">
              <w:rPr>
                <w:sz w:val="24"/>
              </w:rPr>
              <w:t>其中</w:t>
            </w:r>
            <w:r w:rsidR="00B725F2" w:rsidRPr="001D46CF">
              <w:rPr>
                <w:rFonts w:hint="eastAsia"/>
                <w:sz w:val="24"/>
              </w:rPr>
              <w:t>群</w:t>
            </w:r>
            <w:r w:rsidR="00B725F2" w:rsidRPr="001D46CF">
              <w:rPr>
                <w:sz w:val="24"/>
              </w:rPr>
              <w:t>安村新群第一经济合作社、群安村</w:t>
            </w:r>
            <w:r w:rsidR="00B725F2" w:rsidRPr="001D46CF">
              <w:rPr>
                <w:rFonts w:hint="eastAsia"/>
                <w:sz w:val="24"/>
              </w:rPr>
              <w:t>新群</w:t>
            </w:r>
            <w:r w:rsidR="00B725F2" w:rsidRPr="001D46CF">
              <w:rPr>
                <w:sz w:val="24"/>
              </w:rPr>
              <w:t>第九经济合作社、</w:t>
            </w:r>
            <w:r w:rsidR="00B725F2" w:rsidRPr="001D46CF">
              <w:rPr>
                <w:rFonts w:hint="eastAsia"/>
                <w:sz w:val="24"/>
              </w:rPr>
              <w:t>沿江</w:t>
            </w:r>
            <w:r w:rsidR="00B725F2" w:rsidRPr="001D46CF">
              <w:rPr>
                <w:sz w:val="24"/>
              </w:rPr>
              <w:t>村</w:t>
            </w:r>
            <w:r w:rsidR="00B725F2" w:rsidRPr="001D46CF">
              <w:rPr>
                <w:rFonts w:hint="eastAsia"/>
                <w:sz w:val="24"/>
              </w:rPr>
              <w:t>前</w:t>
            </w:r>
            <w:r w:rsidR="00B725F2" w:rsidRPr="001D46CF">
              <w:rPr>
                <w:sz w:val="24"/>
              </w:rPr>
              <w:t>丰第三经济合作社</w:t>
            </w:r>
            <w:r w:rsidR="00B725F2" w:rsidRPr="001D46CF">
              <w:rPr>
                <w:rFonts w:hint="eastAsia"/>
                <w:sz w:val="24"/>
              </w:rPr>
              <w:t>、</w:t>
            </w:r>
            <w:r w:rsidR="00B725F2" w:rsidRPr="001D46CF">
              <w:rPr>
                <w:sz w:val="24"/>
              </w:rPr>
              <w:t>裕安村民合</w:t>
            </w:r>
            <w:r w:rsidR="00B725F2" w:rsidRPr="001D46CF">
              <w:rPr>
                <w:rFonts w:hint="eastAsia"/>
                <w:sz w:val="24"/>
              </w:rPr>
              <w:t>第七</w:t>
            </w:r>
            <w:r w:rsidR="00B725F2" w:rsidRPr="001D46CF">
              <w:rPr>
                <w:sz w:val="24"/>
              </w:rPr>
              <w:t>经济合作社、</w:t>
            </w:r>
            <w:r w:rsidR="00CC6CF9" w:rsidRPr="001D46CF">
              <w:rPr>
                <w:rFonts w:hint="eastAsia"/>
                <w:sz w:val="24"/>
              </w:rPr>
              <w:t>裕</w:t>
            </w:r>
            <w:r w:rsidR="00CC6CF9" w:rsidRPr="001D46CF">
              <w:rPr>
                <w:sz w:val="24"/>
              </w:rPr>
              <w:t>安村民家第</w:t>
            </w:r>
            <w:r w:rsidR="00CC6CF9" w:rsidRPr="001D46CF">
              <w:rPr>
                <w:rFonts w:hint="eastAsia"/>
                <w:sz w:val="24"/>
              </w:rPr>
              <w:t>三</w:t>
            </w:r>
            <w:r w:rsidR="00CC6CF9" w:rsidRPr="001D46CF">
              <w:rPr>
                <w:sz w:val="24"/>
              </w:rPr>
              <w:t>经济合作社</w:t>
            </w:r>
            <w:r w:rsidR="00CC6CF9" w:rsidRPr="001D46CF">
              <w:rPr>
                <w:rFonts w:hint="eastAsia"/>
                <w:sz w:val="24"/>
              </w:rPr>
              <w:t>、</w:t>
            </w:r>
            <w:r w:rsidR="00B725F2" w:rsidRPr="001D46CF">
              <w:rPr>
                <w:rFonts w:hint="eastAsia"/>
                <w:sz w:val="24"/>
              </w:rPr>
              <w:t>裕</w:t>
            </w:r>
            <w:r w:rsidR="00B725F2" w:rsidRPr="001D46CF">
              <w:rPr>
                <w:sz w:val="24"/>
              </w:rPr>
              <w:t>安村民家第九经济合作社</w:t>
            </w:r>
            <w:r w:rsidR="00CC6CF9" w:rsidRPr="001D46CF">
              <w:rPr>
                <w:rFonts w:hint="eastAsia"/>
                <w:sz w:val="24"/>
              </w:rPr>
              <w:t>、裕</w:t>
            </w:r>
            <w:r w:rsidR="00CC6CF9" w:rsidRPr="001D46CF">
              <w:rPr>
                <w:sz w:val="24"/>
              </w:rPr>
              <w:t>安村民家第</w:t>
            </w:r>
            <w:r w:rsidR="00CC6CF9" w:rsidRPr="001D46CF">
              <w:rPr>
                <w:rFonts w:hint="eastAsia"/>
                <w:sz w:val="24"/>
              </w:rPr>
              <w:t>十一</w:t>
            </w:r>
            <w:r w:rsidR="00CC6CF9" w:rsidRPr="001D46CF">
              <w:rPr>
                <w:sz w:val="24"/>
              </w:rPr>
              <w:t>经济合作社</w:t>
            </w:r>
            <w:r w:rsidR="00B725F2" w:rsidRPr="001D46CF">
              <w:rPr>
                <w:rFonts w:hint="eastAsia"/>
                <w:sz w:val="24"/>
              </w:rPr>
              <w:t>安排</w:t>
            </w:r>
            <w:r w:rsidR="00B725F2" w:rsidRPr="001D46CF">
              <w:rPr>
                <w:sz w:val="24"/>
              </w:rPr>
              <w:t>留用地</w:t>
            </w:r>
            <w:r w:rsidR="00B725F2" w:rsidRPr="001D46CF">
              <w:rPr>
                <w:rFonts w:hint="eastAsia"/>
                <w:sz w:val="24"/>
              </w:rPr>
              <w:t>面积</w:t>
            </w:r>
            <w:r w:rsidR="000B46F9">
              <w:rPr>
                <w:sz w:val="24"/>
              </w:rPr>
              <w:t>0.8181</w:t>
            </w:r>
            <w:r w:rsidR="00B725F2" w:rsidRPr="001D46CF">
              <w:rPr>
                <w:rFonts w:hint="eastAsia"/>
                <w:sz w:val="24"/>
              </w:rPr>
              <w:t>公顷，根据被征地村集体意愿折算成货币补偿，折算补偿标准为</w:t>
            </w:r>
            <w:r w:rsidR="00CC6CF9" w:rsidRPr="001D46CF">
              <w:rPr>
                <w:sz w:val="24"/>
              </w:rPr>
              <w:t>600</w:t>
            </w:r>
            <w:r w:rsidR="00B725F2" w:rsidRPr="001D46CF">
              <w:rPr>
                <w:rFonts w:hint="eastAsia"/>
                <w:sz w:val="24"/>
              </w:rPr>
              <w:t>，补偿总额为</w:t>
            </w:r>
            <w:r w:rsidR="000B46F9">
              <w:rPr>
                <w:sz w:val="24"/>
              </w:rPr>
              <w:t>490.86</w:t>
            </w:r>
            <w:r w:rsidR="00B725F2" w:rsidRPr="001D46CF">
              <w:rPr>
                <w:rFonts w:hint="eastAsia"/>
                <w:sz w:val="24"/>
              </w:rPr>
              <w:t>万元</w:t>
            </w:r>
            <w:r w:rsidR="00CC6CF9" w:rsidRPr="001D46CF">
              <w:rPr>
                <w:rFonts w:hint="eastAsia"/>
                <w:sz w:val="24"/>
              </w:rPr>
              <w:t>；</w:t>
            </w:r>
            <w:r w:rsidR="00CC6CF9" w:rsidRPr="001D46CF">
              <w:rPr>
                <w:sz w:val="24"/>
              </w:rPr>
              <w:t>其余被征地</w:t>
            </w:r>
            <w:r w:rsidR="00CC6CF9" w:rsidRPr="001D46CF">
              <w:rPr>
                <w:rFonts w:hint="eastAsia"/>
                <w:sz w:val="24"/>
              </w:rPr>
              <w:t>集体</w:t>
            </w:r>
            <w:r w:rsidR="00CC6CF9" w:rsidRPr="001D46CF">
              <w:rPr>
                <w:sz w:val="24"/>
              </w:rPr>
              <w:t>按实际征地面积的</w:t>
            </w:r>
            <w:r w:rsidR="00CC6CF9" w:rsidRPr="001D46CF">
              <w:rPr>
                <w:rFonts w:hint="eastAsia"/>
                <w:sz w:val="24"/>
              </w:rPr>
              <w:t>15</w:t>
            </w:r>
            <w:r w:rsidR="00CC6CF9" w:rsidRPr="001D46CF">
              <w:rPr>
                <w:sz w:val="24"/>
              </w:rPr>
              <w:t>%</w:t>
            </w:r>
            <w:r w:rsidR="00CC6CF9" w:rsidRPr="001D46CF">
              <w:rPr>
                <w:sz w:val="24"/>
              </w:rPr>
              <w:t>安排</w:t>
            </w:r>
            <w:r w:rsidRPr="001D46CF">
              <w:rPr>
                <w:rFonts w:hint="eastAsia"/>
                <w:sz w:val="24"/>
              </w:rPr>
              <w:t>落实留用地并在项目取得批复后半年内上报。</w:t>
            </w:r>
          </w:p>
          <w:p w:rsidR="004171F4" w:rsidRDefault="004171F4">
            <w:pPr>
              <w:snapToGrid w:val="0"/>
              <w:ind w:left="480" w:hangingChars="200" w:hanging="480"/>
              <w:rPr>
                <w:sz w:val="24"/>
              </w:rPr>
            </w:pPr>
          </w:p>
        </w:tc>
      </w:tr>
      <w:tr w:rsidR="004171F4">
        <w:trPr>
          <w:cantSplit/>
          <w:trHeight w:val="2566"/>
        </w:trPr>
        <w:tc>
          <w:tcPr>
            <w:tcW w:w="1008" w:type="dxa"/>
            <w:tcBorders>
              <w:bottom w:val="single" w:sz="4" w:space="0" w:color="auto"/>
            </w:tcBorders>
            <w:noWrap/>
            <w:vAlign w:val="center"/>
          </w:tcPr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4171F4" w:rsidRDefault="004171F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4171F4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4171F4" w:rsidRDefault="0073229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  <w:noWrap/>
          </w:tcPr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4171F4" w:rsidRDefault="004171F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4171F4" w:rsidRDefault="0073229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</w:p>
    <w:p w:rsidR="004171F4" w:rsidRDefault="004171F4">
      <w:pPr>
        <w:spacing w:line="360" w:lineRule="auto"/>
        <w:jc w:val="center"/>
        <w:rPr>
          <w:rFonts w:ascii="宋体" w:hAnsi="宋体"/>
          <w:sz w:val="24"/>
        </w:rPr>
      </w:pPr>
    </w:p>
    <w:p w:rsidR="004171F4" w:rsidRDefault="004171F4" w:rsidP="0060233E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4171F4" w:rsidRDefault="00F10316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</w:rPr>
      </w:pPr>
      <w:r>
        <w:rPr>
          <w:rFonts w:ascii="Times New Roman" w:hAnsi="Times New Roman" w:hint="eastAsia"/>
          <w:noProof/>
          <w:sz w:val="28"/>
        </w:rPr>
        <w:drawing>
          <wp:anchor distT="0" distB="0" distL="114300" distR="114300" simplePos="0" relativeHeight="251771904" behindDoc="1" locked="0" layoutInCell="1" allowOverlap="1" wp14:anchorId="34F4CD03" wp14:editId="2E69B466">
            <wp:simplePos x="0" y="0"/>
            <wp:positionH relativeFrom="column">
              <wp:posOffset>-438785</wp:posOffset>
            </wp:positionH>
            <wp:positionV relativeFrom="page">
              <wp:posOffset>1353820</wp:posOffset>
            </wp:positionV>
            <wp:extent cx="6129655" cy="8772525"/>
            <wp:effectExtent l="0" t="0" r="0" b="0"/>
            <wp:wrapNone/>
            <wp:docPr id="28" name="图片 28" descr="一书两方案参考导出自然资源部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一书两方案参考导出自然资源部水印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29F">
        <w:rPr>
          <w:rFonts w:ascii="Times New Roman" w:hAnsi="Times New Roman"/>
          <w:b/>
          <w:bCs/>
          <w:sz w:val="32"/>
        </w:rPr>
        <w:t>五、供地方案</w:t>
      </w:r>
    </w:p>
    <w:p w:rsidR="004171F4" w:rsidRDefault="0073229F">
      <w:pPr>
        <w:spacing w:line="360" w:lineRule="auto"/>
        <w:ind w:firstLineChars="2100" w:firstLine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计量单位：公顷、公里、个</w:t>
      </w: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87"/>
        <w:gridCol w:w="1267"/>
        <w:gridCol w:w="122"/>
        <w:gridCol w:w="965"/>
        <w:gridCol w:w="1114"/>
        <w:gridCol w:w="1056"/>
        <w:gridCol w:w="2219"/>
      </w:tblGrid>
      <w:tr w:rsidR="004171F4" w:rsidTr="00A31EC6">
        <w:trPr>
          <w:cantSplit/>
          <w:trHeight w:val="599"/>
        </w:trPr>
        <w:tc>
          <w:tcPr>
            <w:tcW w:w="486" w:type="dxa"/>
            <w:vMerge w:val="restart"/>
            <w:noWrap/>
          </w:tcPr>
          <w:p w:rsidR="004171F4" w:rsidRDefault="004171F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171F4" w:rsidRDefault="007322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申请供地情况</w:t>
            </w:r>
          </w:p>
        </w:tc>
        <w:tc>
          <w:tcPr>
            <w:tcW w:w="2876" w:type="dxa"/>
            <w:gridSpan w:val="3"/>
            <w:noWrap/>
            <w:vAlign w:val="center"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功能分区</w:t>
            </w:r>
          </w:p>
        </w:tc>
        <w:tc>
          <w:tcPr>
            <w:tcW w:w="2079" w:type="dxa"/>
            <w:gridSpan w:val="2"/>
            <w:tcBorders>
              <w:bottom w:val="nil"/>
            </w:tcBorders>
            <w:noWrap/>
          </w:tcPr>
          <w:p w:rsidR="004171F4" w:rsidRDefault="007322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供地方式</w:t>
            </w:r>
          </w:p>
        </w:tc>
        <w:tc>
          <w:tcPr>
            <w:tcW w:w="3275" w:type="dxa"/>
            <w:gridSpan w:val="2"/>
            <w:noWrap/>
          </w:tcPr>
          <w:p w:rsidR="004171F4" w:rsidRDefault="0073229F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供地面积</w:t>
            </w:r>
          </w:p>
        </w:tc>
      </w:tr>
      <w:tr w:rsidR="00D047F6" w:rsidTr="00A31EC6">
        <w:trPr>
          <w:cantSplit/>
          <w:trHeight w:val="649"/>
        </w:trPr>
        <w:tc>
          <w:tcPr>
            <w:tcW w:w="486" w:type="dxa"/>
            <w:vMerge/>
            <w:noWrap/>
          </w:tcPr>
          <w:p w:rsidR="00D047F6" w:rsidRDefault="00D047F6" w:rsidP="00D047F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6" w:type="dxa"/>
            <w:gridSpan w:val="3"/>
            <w:noWrap/>
            <w:vAlign w:val="center"/>
          </w:tcPr>
          <w:p w:rsidR="00D047F6" w:rsidRDefault="00D047F6" w:rsidP="00D047F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桥梁</w:t>
            </w:r>
            <w:r>
              <w:rPr>
                <w:rFonts w:ascii="Times New Roman" w:hAnsi="Times New Roman"/>
                <w:sz w:val="24"/>
              </w:rPr>
              <w:t>工程</w:t>
            </w:r>
          </w:p>
        </w:tc>
        <w:tc>
          <w:tcPr>
            <w:tcW w:w="2079" w:type="dxa"/>
            <w:gridSpan w:val="2"/>
            <w:noWrap/>
            <w:vAlign w:val="center"/>
          </w:tcPr>
          <w:p w:rsidR="00D047F6" w:rsidRDefault="00D047F6" w:rsidP="00D047F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划拨</w:t>
            </w:r>
          </w:p>
        </w:tc>
        <w:tc>
          <w:tcPr>
            <w:tcW w:w="3275" w:type="dxa"/>
            <w:gridSpan w:val="2"/>
            <w:noWrap/>
            <w:vAlign w:val="center"/>
          </w:tcPr>
          <w:p w:rsidR="00D047F6" w:rsidRDefault="00D047F6" w:rsidP="00D047F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19.8250</w:t>
            </w:r>
          </w:p>
        </w:tc>
      </w:tr>
      <w:tr w:rsidR="00D047F6" w:rsidTr="00A31EC6">
        <w:trPr>
          <w:cantSplit/>
          <w:trHeight w:val="649"/>
        </w:trPr>
        <w:tc>
          <w:tcPr>
            <w:tcW w:w="486" w:type="dxa"/>
            <w:vMerge/>
            <w:noWrap/>
          </w:tcPr>
          <w:p w:rsidR="00D047F6" w:rsidRDefault="00D047F6" w:rsidP="00D047F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6" w:type="dxa"/>
            <w:gridSpan w:val="3"/>
            <w:noWrap/>
            <w:vAlign w:val="center"/>
          </w:tcPr>
          <w:p w:rsidR="00D047F6" w:rsidRDefault="00D047F6" w:rsidP="00D047F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互通立交</w:t>
            </w:r>
            <w:r>
              <w:rPr>
                <w:rFonts w:ascii="Times New Roman" w:hAnsi="Times New Roman"/>
                <w:sz w:val="24"/>
              </w:rPr>
              <w:t>工程</w:t>
            </w:r>
          </w:p>
        </w:tc>
        <w:tc>
          <w:tcPr>
            <w:tcW w:w="2079" w:type="dxa"/>
            <w:gridSpan w:val="2"/>
            <w:noWrap/>
            <w:vAlign w:val="center"/>
          </w:tcPr>
          <w:p w:rsidR="00D047F6" w:rsidRDefault="00D047F6" w:rsidP="00D047F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划拨</w:t>
            </w:r>
          </w:p>
        </w:tc>
        <w:tc>
          <w:tcPr>
            <w:tcW w:w="3275" w:type="dxa"/>
            <w:gridSpan w:val="2"/>
            <w:noWrap/>
            <w:vAlign w:val="center"/>
          </w:tcPr>
          <w:p w:rsidR="00D047F6" w:rsidRDefault="00D047F6" w:rsidP="00D047F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92.4474</w:t>
            </w:r>
          </w:p>
        </w:tc>
      </w:tr>
      <w:tr w:rsidR="00A31EC6" w:rsidTr="00A31EC6">
        <w:trPr>
          <w:cantSplit/>
          <w:trHeight w:val="649"/>
        </w:trPr>
        <w:tc>
          <w:tcPr>
            <w:tcW w:w="486" w:type="dxa"/>
            <w:vMerge/>
            <w:noWrap/>
          </w:tcPr>
          <w:p w:rsidR="00A31EC6" w:rsidRDefault="00A31EC6" w:rsidP="00A31EC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6" w:type="dxa"/>
            <w:gridSpan w:val="3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沿线设施</w:t>
            </w:r>
          </w:p>
        </w:tc>
        <w:tc>
          <w:tcPr>
            <w:tcW w:w="2079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划拨</w:t>
            </w:r>
          </w:p>
        </w:tc>
        <w:tc>
          <w:tcPr>
            <w:tcW w:w="3275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4.0666</w:t>
            </w:r>
          </w:p>
        </w:tc>
      </w:tr>
      <w:tr w:rsidR="00A31EC6" w:rsidTr="00A31EC6">
        <w:trPr>
          <w:cantSplit/>
          <w:trHeight w:val="649"/>
        </w:trPr>
        <w:tc>
          <w:tcPr>
            <w:tcW w:w="486" w:type="dxa"/>
            <w:vMerge/>
            <w:noWrap/>
          </w:tcPr>
          <w:p w:rsidR="00A31EC6" w:rsidRDefault="00A31EC6" w:rsidP="00A31EC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6" w:type="dxa"/>
            <w:gridSpan w:val="3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9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5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A31EC6" w:rsidTr="00A31EC6">
        <w:trPr>
          <w:cantSplit/>
          <w:trHeight w:val="649"/>
        </w:trPr>
        <w:tc>
          <w:tcPr>
            <w:tcW w:w="486" w:type="dxa"/>
            <w:vMerge/>
            <w:noWrap/>
          </w:tcPr>
          <w:p w:rsidR="00A31EC6" w:rsidRDefault="00A31EC6" w:rsidP="00A31EC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76" w:type="dxa"/>
            <w:gridSpan w:val="3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9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5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A31EC6" w:rsidTr="00D047F6">
        <w:trPr>
          <w:cantSplit/>
          <w:trHeight w:val="1381"/>
        </w:trPr>
        <w:tc>
          <w:tcPr>
            <w:tcW w:w="486" w:type="dxa"/>
            <w:vMerge/>
            <w:noWrap/>
          </w:tcPr>
          <w:p w:rsidR="00A31EC6" w:rsidRDefault="00A31EC6" w:rsidP="00A31EC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5" w:type="dxa"/>
            <w:gridSpan w:val="5"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合计</w:t>
            </w:r>
          </w:p>
        </w:tc>
        <w:tc>
          <w:tcPr>
            <w:tcW w:w="3275" w:type="dxa"/>
            <w:gridSpan w:val="2"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1EC6" w:rsidTr="00A31EC6">
        <w:trPr>
          <w:trHeight w:val="1903"/>
        </w:trPr>
        <w:tc>
          <w:tcPr>
            <w:tcW w:w="486" w:type="dxa"/>
            <w:vMerge w:val="restart"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指标适用情况</w:t>
            </w:r>
          </w:p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功能分区</w:t>
            </w:r>
          </w:p>
        </w:tc>
        <w:tc>
          <w:tcPr>
            <w:tcW w:w="1267" w:type="dxa"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</w:t>
            </w:r>
          </w:p>
        </w:tc>
        <w:tc>
          <w:tcPr>
            <w:tcW w:w="1087" w:type="dxa"/>
            <w:gridSpan w:val="2"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</w:t>
            </w:r>
          </w:p>
        </w:tc>
        <w:tc>
          <w:tcPr>
            <w:tcW w:w="1114" w:type="dxa"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原有用地</w:t>
            </w:r>
          </w:p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（改扩建项目）</w:t>
            </w:r>
          </w:p>
        </w:tc>
        <w:tc>
          <w:tcPr>
            <w:tcW w:w="1056" w:type="dxa"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指标控</w:t>
            </w:r>
          </w:p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制面积</w:t>
            </w:r>
          </w:p>
        </w:tc>
        <w:tc>
          <w:tcPr>
            <w:tcW w:w="2219" w:type="dxa"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指标对</w:t>
            </w:r>
          </w:p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应条件</w:t>
            </w:r>
          </w:p>
        </w:tc>
      </w:tr>
      <w:tr w:rsidR="00A31EC6" w:rsidTr="00A31EC6">
        <w:trPr>
          <w:trHeight w:val="629"/>
        </w:trPr>
        <w:tc>
          <w:tcPr>
            <w:tcW w:w="486" w:type="dxa"/>
            <w:vMerge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桥梁</w:t>
            </w:r>
            <w:r>
              <w:rPr>
                <w:rFonts w:ascii="Times New Roman" w:hAnsi="Times New Roman"/>
                <w:sz w:val="24"/>
              </w:rPr>
              <w:t>工程</w:t>
            </w:r>
          </w:p>
        </w:tc>
        <w:tc>
          <w:tcPr>
            <w:tcW w:w="1267" w:type="dxa"/>
            <w:noWrap/>
            <w:vAlign w:val="center"/>
          </w:tcPr>
          <w:p w:rsidR="00A31EC6" w:rsidRPr="00F10316" w:rsidRDefault="00896139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6.018</w:t>
            </w:r>
            <w:r w:rsidR="00A31EC6" w:rsidRPr="00F10316">
              <w:rPr>
                <w:rFonts w:ascii="Times New Roman" w:hAnsi="Times New Roman" w:hint="eastAsia"/>
                <w:sz w:val="24"/>
              </w:rPr>
              <w:t>公里</w:t>
            </w:r>
          </w:p>
        </w:tc>
        <w:tc>
          <w:tcPr>
            <w:tcW w:w="1087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19.8250</w:t>
            </w:r>
          </w:p>
        </w:tc>
        <w:tc>
          <w:tcPr>
            <w:tcW w:w="1114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6" w:type="dxa"/>
            <w:noWrap/>
            <w:vAlign w:val="center"/>
          </w:tcPr>
          <w:p w:rsidR="00A31EC6" w:rsidRPr="00F1031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20.</w:t>
            </w:r>
            <w:r w:rsidR="00896139">
              <w:t xml:space="preserve"> </w:t>
            </w:r>
            <w:r w:rsidR="00896139" w:rsidRPr="00896139">
              <w:rPr>
                <w:rFonts w:ascii="Times New Roman" w:hAnsi="Times New Roman"/>
                <w:sz w:val="24"/>
              </w:rPr>
              <w:t>0859</w:t>
            </w:r>
          </w:p>
        </w:tc>
        <w:tc>
          <w:tcPr>
            <w:tcW w:w="2219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047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《用地指标》第5.0.2条</w:t>
            </w:r>
          </w:p>
        </w:tc>
      </w:tr>
      <w:tr w:rsidR="00A31EC6" w:rsidTr="00A31EC6">
        <w:trPr>
          <w:trHeight w:val="533"/>
        </w:trPr>
        <w:tc>
          <w:tcPr>
            <w:tcW w:w="486" w:type="dxa"/>
            <w:vMerge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互通立交</w:t>
            </w:r>
            <w:r>
              <w:rPr>
                <w:rFonts w:ascii="Times New Roman" w:hAnsi="Times New Roman"/>
                <w:sz w:val="24"/>
              </w:rPr>
              <w:t>工程</w:t>
            </w:r>
          </w:p>
        </w:tc>
        <w:tc>
          <w:tcPr>
            <w:tcW w:w="1267" w:type="dxa"/>
            <w:noWrap/>
            <w:vAlign w:val="center"/>
          </w:tcPr>
          <w:p w:rsidR="00A31EC6" w:rsidRPr="00F1031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5</w:t>
            </w:r>
            <w:r w:rsidRPr="00F10316">
              <w:rPr>
                <w:rFonts w:ascii="Times New Roman" w:hAnsi="Times New Roman" w:hint="eastAsia"/>
                <w:sz w:val="24"/>
              </w:rPr>
              <w:t>座</w:t>
            </w:r>
          </w:p>
        </w:tc>
        <w:tc>
          <w:tcPr>
            <w:tcW w:w="1087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92.4474</w:t>
            </w:r>
          </w:p>
        </w:tc>
        <w:tc>
          <w:tcPr>
            <w:tcW w:w="1114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6" w:type="dxa"/>
            <w:noWrap/>
            <w:vAlign w:val="center"/>
          </w:tcPr>
          <w:p w:rsidR="00A31EC6" w:rsidRPr="00F1031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187.8612</w:t>
            </w:r>
          </w:p>
        </w:tc>
        <w:tc>
          <w:tcPr>
            <w:tcW w:w="2219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31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《用地指标》表7.1.4-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、表</w:t>
            </w:r>
            <w:r w:rsidRPr="00A31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7.1.4-2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A31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第7.1.10条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A31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表4.0.5-1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A31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表4.0.7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第</w:t>
            </w:r>
            <w:r w:rsidRPr="00A31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7.1.8条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</w:p>
        </w:tc>
      </w:tr>
      <w:tr w:rsidR="00A31EC6" w:rsidTr="00A31EC6">
        <w:trPr>
          <w:trHeight w:val="91"/>
        </w:trPr>
        <w:tc>
          <w:tcPr>
            <w:tcW w:w="486" w:type="dxa"/>
            <w:vMerge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沿线设施</w:t>
            </w:r>
          </w:p>
        </w:tc>
        <w:tc>
          <w:tcPr>
            <w:tcW w:w="1267" w:type="dxa"/>
            <w:noWrap/>
            <w:vAlign w:val="center"/>
          </w:tcPr>
          <w:p w:rsidR="00A31EC6" w:rsidRPr="00F1031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4</w:t>
            </w:r>
            <w:r w:rsidRPr="00F10316">
              <w:rPr>
                <w:rFonts w:ascii="Times New Roman" w:hAnsi="Times New Roman" w:hint="eastAsia"/>
                <w:sz w:val="24"/>
              </w:rPr>
              <w:t>处</w:t>
            </w:r>
          </w:p>
        </w:tc>
        <w:tc>
          <w:tcPr>
            <w:tcW w:w="1087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4.0666</w:t>
            </w:r>
          </w:p>
        </w:tc>
        <w:tc>
          <w:tcPr>
            <w:tcW w:w="1114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56" w:type="dxa"/>
            <w:noWrap/>
            <w:vAlign w:val="center"/>
          </w:tcPr>
          <w:p w:rsidR="00A31EC6" w:rsidRPr="00F10316" w:rsidRDefault="00A31EC6" w:rsidP="00A31EC6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F10316">
              <w:rPr>
                <w:rFonts w:ascii="Times New Roman" w:hAnsi="Times New Roman" w:hint="eastAsia"/>
                <w:sz w:val="24"/>
              </w:rPr>
              <w:t>4.3333</w:t>
            </w:r>
          </w:p>
        </w:tc>
        <w:tc>
          <w:tcPr>
            <w:tcW w:w="2219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31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《用地指标》表8.2.2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A31E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表8.5.2</w:t>
            </w:r>
          </w:p>
        </w:tc>
      </w:tr>
      <w:tr w:rsidR="00A31EC6" w:rsidTr="00A31EC6">
        <w:trPr>
          <w:trHeight w:val="458"/>
        </w:trPr>
        <w:tc>
          <w:tcPr>
            <w:tcW w:w="486" w:type="dxa"/>
            <w:vMerge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1EC6" w:rsidTr="00A31EC6">
        <w:trPr>
          <w:trHeight w:val="548"/>
        </w:trPr>
        <w:tc>
          <w:tcPr>
            <w:tcW w:w="486" w:type="dxa"/>
            <w:vMerge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9" w:type="dxa"/>
            <w:noWrap/>
            <w:vAlign w:val="center"/>
          </w:tcPr>
          <w:p w:rsidR="00A31EC6" w:rsidRDefault="00A31EC6" w:rsidP="00A31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1EC6" w:rsidTr="00A31EC6">
        <w:trPr>
          <w:trHeight w:val="1141"/>
        </w:trPr>
        <w:tc>
          <w:tcPr>
            <w:tcW w:w="486" w:type="dxa"/>
            <w:vMerge/>
            <w:noWrap/>
            <w:vAlign w:val="center"/>
          </w:tcPr>
          <w:p w:rsidR="00A31EC6" w:rsidRDefault="00A31EC6" w:rsidP="00A31EC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30" w:type="dxa"/>
            <w:gridSpan w:val="7"/>
            <w:noWrap/>
            <w:vAlign w:val="center"/>
          </w:tcPr>
          <w:p w:rsidR="00A31EC6" w:rsidRDefault="00A31EC6" w:rsidP="00A31E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说明开展节地评价论证情况：</w:t>
            </w:r>
            <w:r w:rsidR="001D46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无需</w:t>
            </w:r>
            <w:r w:rsidR="001D46C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节地评价</w:t>
            </w:r>
          </w:p>
        </w:tc>
      </w:tr>
    </w:tbl>
    <w:p w:rsidR="004171F4" w:rsidRPr="00A31EC6" w:rsidRDefault="00A31EC6" w:rsidP="00A31EC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</w:p>
    <w:sectPr w:rsidR="004171F4" w:rsidRPr="00A31EC6" w:rsidSect="0041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74" w:rsidRDefault="00800674" w:rsidP="0073229F">
      <w:r>
        <w:separator/>
      </w:r>
    </w:p>
  </w:endnote>
  <w:endnote w:type="continuationSeparator" w:id="0">
    <w:p w:rsidR="00800674" w:rsidRDefault="00800674" w:rsidP="0073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74" w:rsidRDefault="00800674" w:rsidP="0073229F">
      <w:r>
        <w:separator/>
      </w:r>
    </w:p>
  </w:footnote>
  <w:footnote w:type="continuationSeparator" w:id="0">
    <w:p w:rsidR="00800674" w:rsidRDefault="00800674" w:rsidP="0073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A313F"/>
    <w:rsid w:val="000B46F9"/>
    <w:rsid w:val="00113402"/>
    <w:rsid w:val="00172A27"/>
    <w:rsid w:val="00181542"/>
    <w:rsid w:val="001D46CF"/>
    <w:rsid w:val="00240783"/>
    <w:rsid w:val="002E4615"/>
    <w:rsid w:val="003116DE"/>
    <w:rsid w:val="003E33C6"/>
    <w:rsid w:val="004171F4"/>
    <w:rsid w:val="00465936"/>
    <w:rsid w:val="004F6961"/>
    <w:rsid w:val="0052432E"/>
    <w:rsid w:val="005379B2"/>
    <w:rsid w:val="0060233E"/>
    <w:rsid w:val="0073229F"/>
    <w:rsid w:val="00773566"/>
    <w:rsid w:val="00800674"/>
    <w:rsid w:val="00896139"/>
    <w:rsid w:val="008D20F8"/>
    <w:rsid w:val="0091604A"/>
    <w:rsid w:val="009B125C"/>
    <w:rsid w:val="009E7AEF"/>
    <w:rsid w:val="009F3993"/>
    <w:rsid w:val="00A027AD"/>
    <w:rsid w:val="00A31EC6"/>
    <w:rsid w:val="00B725F2"/>
    <w:rsid w:val="00C6205F"/>
    <w:rsid w:val="00CC6CF9"/>
    <w:rsid w:val="00D047F6"/>
    <w:rsid w:val="00D27FBC"/>
    <w:rsid w:val="00D66255"/>
    <w:rsid w:val="00E1719E"/>
    <w:rsid w:val="00E4253F"/>
    <w:rsid w:val="00F10316"/>
    <w:rsid w:val="097F7DE7"/>
    <w:rsid w:val="0AC36AEE"/>
    <w:rsid w:val="0B4A12F0"/>
    <w:rsid w:val="0BD938EE"/>
    <w:rsid w:val="0FF52DAF"/>
    <w:rsid w:val="13D137E6"/>
    <w:rsid w:val="13E03F07"/>
    <w:rsid w:val="158E3F40"/>
    <w:rsid w:val="16F70200"/>
    <w:rsid w:val="1AB5543F"/>
    <w:rsid w:val="1F205F8D"/>
    <w:rsid w:val="216E1B4B"/>
    <w:rsid w:val="24A44A3D"/>
    <w:rsid w:val="277359B6"/>
    <w:rsid w:val="2A997D22"/>
    <w:rsid w:val="2AF06843"/>
    <w:rsid w:val="2DA224C2"/>
    <w:rsid w:val="2E5A78E4"/>
    <w:rsid w:val="2E923C06"/>
    <w:rsid w:val="31792F46"/>
    <w:rsid w:val="37B50CE7"/>
    <w:rsid w:val="3B8C522F"/>
    <w:rsid w:val="3B9908B2"/>
    <w:rsid w:val="3C4548C8"/>
    <w:rsid w:val="3DB93864"/>
    <w:rsid w:val="3F8D429C"/>
    <w:rsid w:val="4535302D"/>
    <w:rsid w:val="4D5158BA"/>
    <w:rsid w:val="4FA963E7"/>
    <w:rsid w:val="501738DA"/>
    <w:rsid w:val="51B56515"/>
    <w:rsid w:val="52A07692"/>
    <w:rsid w:val="53933570"/>
    <w:rsid w:val="53C163BA"/>
    <w:rsid w:val="56B9471C"/>
    <w:rsid w:val="56DD1CA4"/>
    <w:rsid w:val="57455F81"/>
    <w:rsid w:val="5D896AD6"/>
    <w:rsid w:val="5DA83AA2"/>
    <w:rsid w:val="5E450452"/>
    <w:rsid w:val="611D6F66"/>
    <w:rsid w:val="6135527F"/>
    <w:rsid w:val="641A3D5B"/>
    <w:rsid w:val="656B53F6"/>
    <w:rsid w:val="676D241D"/>
    <w:rsid w:val="6CA94A60"/>
    <w:rsid w:val="6EBC2506"/>
    <w:rsid w:val="730E045A"/>
    <w:rsid w:val="765015CE"/>
    <w:rsid w:val="77531470"/>
    <w:rsid w:val="77A03CBB"/>
    <w:rsid w:val="7A34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6E0935E-3C7F-46D8-A4CC-F50F1664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F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171F4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qFormat/>
    <w:rsid w:val="004171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1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4171F4"/>
  </w:style>
  <w:style w:type="character" w:styleId="a7">
    <w:name w:val="FollowedHyperlink"/>
    <w:basedOn w:val="a0"/>
    <w:qFormat/>
    <w:rsid w:val="004171F4"/>
    <w:rPr>
      <w:color w:val="333333"/>
      <w:u w:val="none"/>
    </w:rPr>
  </w:style>
  <w:style w:type="character" w:styleId="a8">
    <w:name w:val="Emphasis"/>
    <w:basedOn w:val="a0"/>
    <w:qFormat/>
    <w:rsid w:val="004171F4"/>
  </w:style>
  <w:style w:type="character" w:styleId="a9">
    <w:name w:val="Hyperlink"/>
    <w:basedOn w:val="a0"/>
    <w:qFormat/>
    <w:rsid w:val="004171F4"/>
    <w:rPr>
      <w:color w:val="333333"/>
      <w:u w:val="none"/>
    </w:rPr>
  </w:style>
  <w:style w:type="character" w:customStyle="1" w:styleId="tmpztreemovearrow">
    <w:name w:val="tmpztreemove_arrow"/>
    <w:basedOn w:val="a0"/>
    <w:qFormat/>
    <w:rsid w:val="004171F4"/>
  </w:style>
  <w:style w:type="character" w:customStyle="1" w:styleId="nodename">
    <w:name w:val="node_name"/>
    <w:basedOn w:val="a0"/>
    <w:qFormat/>
    <w:rsid w:val="004171F4"/>
  </w:style>
  <w:style w:type="character" w:customStyle="1" w:styleId="active">
    <w:name w:val="active"/>
    <w:basedOn w:val="a0"/>
    <w:qFormat/>
    <w:rsid w:val="004171F4"/>
    <w:rPr>
      <w:color w:val="FFFFFF"/>
      <w:shd w:val="clear" w:color="auto" w:fill="1BBACB"/>
    </w:rPr>
  </w:style>
  <w:style w:type="character" w:customStyle="1" w:styleId="active1">
    <w:name w:val="active1"/>
    <w:basedOn w:val="a0"/>
    <w:qFormat/>
    <w:rsid w:val="004171F4"/>
    <w:rPr>
      <w:b/>
      <w:color w:val="3171BA"/>
    </w:rPr>
  </w:style>
  <w:style w:type="character" w:customStyle="1" w:styleId="hover13">
    <w:name w:val="hover13"/>
    <w:basedOn w:val="a0"/>
    <w:qFormat/>
    <w:rsid w:val="004171F4"/>
    <w:rPr>
      <w:shd w:val="clear" w:color="auto" w:fill="1E528F"/>
    </w:rPr>
  </w:style>
  <w:style w:type="character" w:customStyle="1" w:styleId="hover14">
    <w:name w:val="hover14"/>
    <w:basedOn w:val="a0"/>
    <w:qFormat/>
    <w:rsid w:val="004171F4"/>
    <w:rPr>
      <w:color w:val="2D589C"/>
      <w:shd w:val="clear" w:color="auto" w:fill="FFFFFF"/>
    </w:rPr>
  </w:style>
  <w:style w:type="character" w:customStyle="1" w:styleId="hover15">
    <w:name w:val="hover15"/>
    <w:basedOn w:val="a0"/>
    <w:qFormat/>
    <w:rsid w:val="004171F4"/>
    <w:rPr>
      <w:color w:val="2D589C"/>
      <w:shd w:val="clear" w:color="auto" w:fill="FFFFFF"/>
    </w:rPr>
  </w:style>
  <w:style w:type="character" w:customStyle="1" w:styleId="hover16">
    <w:name w:val="hover16"/>
    <w:basedOn w:val="a0"/>
    <w:qFormat/>
    <w:rsid w:val="004171F4"/>
    <w:rPr>
      <w:color w:val="2D589C"/>
      <w:shd w:val="clear" w:color="auto" w:fill="FFFFFF"/>
    </w:rPr>
  </w:style>
  <w:style w:type="character" w:customStyle="1" w:styleId="hover17">
    <w:name w:val="hover17"/>
    <w:basedOn w:val="a0"/>
    <w:qFormat/>
    <w:rsid w:val="004171F4"/>
  </w:style>
  <w:style w:type="character" w:customStyle="1" w:styleId="hover18">
    <w:name w:val="hover18"/>
    <w:basedOn w:val="a0"/>
    <w:qFormat/>
    <w:rsid w:val="004171F4"/>
    <w:rPr>
      <w:u w:val="single"/>
    </w:rPr>
  </w:style>
  <w:style w:type="character" w:customStyle="1" w:styleId="g-btn-zbyk">
    <w:name w:val="g-btn-zbyk"/>
    <w:basedOn w:val="a0"/>
    <w:qFormat/>
    <w:rsid w:val="004171F4"/>
    <w:rPr>
      <w:vanish/>
    </w:rPr>
  </w:style>
  <w:style w:type="character" w:customStyle="1" w:styleId="msg-edit">
    <w:name w:val="msg-edit"/>
    <w:basedOn w:val="a0"/>
    <w:qFormat/>
    <w:rsid w:val="004171F4"/>
    <w:rPr>
      <w:color w:val="0000FF"/>
    </w:rPr>
  </w:style>
  <w:style w:type="character" w:customStyle="1" w:styleId="msg-del">
    <w:name w:val="msg-del"/>
    <w:basedOn w:val="a0"/>
    <w:qFormat/>
    <w:rsid w:val="004171F4"/>
    <w:rPr>
      <w:color w:val="0000FF"/>
    </w:rPr>
  </w:style>
  <w:style w:type="character" w:customStyle="1" w:styleId="first-child">
    <w:name w:val="first-child"/>
    <w:basedOn w:val="a0"/>
    <w:qFormat/>
    <w:rsid w:val="004171F4"/>
  </w:style>
  <w:style w:type="character" w:customStyle="1" w:styleId="before">
    <w:name w:val="before"/>
    <w:basedOn w:val="a0"/>
    <w:qFormat/>
    <w:rsid w:val="004171F4"/>
  </w:style>
  <w:style w:type="character" w:customStyle="1" w:styleId="before1">
    <w:name w:val="before1"/>
    <w:basedOn w:val="a0"/>
    <w:qFormat/>
    <w:rsid w:val="004171F4"/>
    <w:rPr>
      <w:color w:val="02B3C3"/>
    </w:rPr>
  </w:style>
  <w:style w:type="character" w:customStyle="1" w:styleId="before2">
    <w:name w:val="before2"/>
    <w:basedOn w:val="a0"/>
    <w:qFormat/>
    <w:rsid w:val="004171F4"/>
  </w:style>
  <w:style w:type="character" w:customStyle="1" w:styleId="before3">
    <w:name w:val="before3"/>
    <w:basedOn w:val="a0"/>
    <w:qFormat/>
    <w:rsid w:val="004171F4"/>
  </w:style>
  <w:style w:type="character" w:customStyle="1" w:styleId="cur1">
    <w:name w:val="cur1"/>
    <w:basedOn w:val="a0"/>
    <w:qFormat/>
    <w:rsid w:val="004171F4"/>
    <w:rPr>
      <w:b/>
      <w:color w:val="2EABA2"/>
    </w:rPr>
  </w:style>
  <w:style w:type="character" w:customStyle="1" w:styleId="btzdleft">
    <w:name w:val="btzd_left"/>
    <w:basedOn w:val="a0"/>
    <w:qFormat/>
    <w:rsid w:val="004171F4"/>
    <w:rPr>
      <w:b/>
      <w:color w:val="FF0000"/>
      <w:sz w:val="27"/>
      <w:szCs w:val="27"/>
    </w:rPr>
  </w:style>
  <w:style w:type="character" w:customStyle="1" w:styleId="btzdright">
    <w:name w:val="btzd_right"/>
    <w:basedOn w:val="a0"/>
    <w:qFormat/>
    <w:rsid w:val="004171F4"/>
    <w:rPr>
      <w:b/>
      <w:color w:val="FF0000"/>
      <w:sz w:val="27"/>
      <w:szCs w:val="27"/>
    </w:rPr>
  </w:style>
  <w:style w:type="character" w:customStyle="1" w:styleId="closebtn">
    <w:name w:val="closebtn"/>
    <w:basedOn w:val="a0"/>
    <w:qFormat/>
    <w:rsid w:val="004171F4"/>
    <w:rPr>
      <w:sz w:val="21"/>
      <w:szCs w:val="21"/>
      <w:bdr w:val="single" w:sz="6" w:space="0" w:color="FFFFFF"/>
    </w:rPr>
  </w:style>
  <w:style w:type="character" w:customStyle="1" w:styleId="doublebtn">
    <w:name w:val="doublebtn"/>
    <w:basedOn w:val="a0"/>
    <w:qFormat/>
    <w:rsid w:val="004171F4"/>
    <w:rPr>
      <w:sz w:val="21"/>
      <w:szCs w:val="21"/>
      <w:bdr w:val="single" w:sz="6" w:space="0" w:color="FFFFFF"/>
    </w:rPr>
  </w:style>
  <w:style w:type="character" w:customStyle="1" w:styleId="knowledgebtn">
    <w:name w:val="knowledgebtn"/>
    <w:basedOn w:val="a0"/>
    <w:qFormat/>
    <w:rsid w:val="004171F4"/>
    <w:rPr>
      <w:sz w:val="21"/>
      <w:szCs w:val="21"/>
      <w:bdr w:val="single" w:sz="6" w:space="0" w:color="FFFFFF"/>
    </w:rPr>
  </w:style>
  <w:style w:type="character" w:customStyle="1" w:styleId="button">
    <w:name w:val="button"/>
    <w:basedOn w:val="a0"/>
    <w:qFormat/>
    <w:rsid w:val="004171F4"/>
  </w:style>
  <w:style w:type="character" w:customStyle="1" w:styleId="button1">
    <w:name w:val="button1"/>
    <w:basedOn w:val="a0"/>
    <w:qFormat/>
    <w:rsid w:val="004171F4"/>
  </w:style>
  <w:style w:type="character" w:customStyle="1" w:styleId="button2">
    <w:name w:val="button2"/>
    <w:basedOn w:val="a0"/>
    <w:qFormat/>
    <w:rsid w:val="004171F4"/>
  </w:style>
  <w:style w:type="character" w:customStyle="1" w:styleId="msg-name">
    <w:name w:val="msg-name"/>
    <w:basedOn w:val="a0"/>
    <w:qFormat/>
    <w:rsid w:val="004171F4"/>
    <w:rPr>
      <w:b/>
      <w:color w:val="FFFFFF"/>
      <w:sz w:val="18"/>
      <w:szCs w:val="18"/>
      <w:shd w:val="clear" w:color="auto" w:fill="2DBECF"/>
    </w:rPr>
  </w:style>
  <w:style w:type="character" w:customStyle="1" w:styleId="msg-name1">
    <w:name w:val="msg-name1"/>
    <w:basedOn w:val="a0"/>
    <w:qFormat/>
    <w:rsid w:val="004171F4"/>
    <w:rPr>
      <w:b/>
      <w:color w:val="FFFFFF"/>
      <w:sz w:val="21"/>
      <w:szCs w:val="21"/>
      <w:shd w:val="clear" w:color="auto" w:fill="3171BA"/>
    </w:rPr>
  </w:style>
  <w:style w:type="character" w:customStyle="1" w:styleId="msg-user">
    <w:name w:val="msg-user"/>
    <w:basedOn w:val="a0"/>
    <w:qFormat/>
    <w:rsid w:val="004171F4"/>
    <w:rPr>
      <w:b/>
      <w:color w:val="333333"/>
      <w:sz w:val="24"/>
      <w:szCs w:val="24"/>
    </w:rPr>
  </w:style>
  <w:style w:type="character" w:customStyle="1" w:styleId="msg-user1">
    <w:name w:val="msg-user1"/>
    <w:basedOn w:val="a0"/>
    <w:qFormat/>
    <w:rsid w:val="004171F4"/>
    <w:rPr>
      <w:b/>
      <w:color w:val="333333"/>
      <w:sz w:val="24"/>
      <w:szCs w:val="24"/>
    </w:rPr>
  </w:style>
  <w:style w:type="character" w:customStyle="1" w:styleId="before4">
    <w:name w:val="before4"/>
    <w:basedOn w:val="a0"/>
    <w:qFormat/>
    <w:rsid w:val="004171F4"/>
  </w:style>
  <w:style w:type="character" w:customStyle="1" w:styleId="hover12">
    <w:name w:val="hover12"/>
    <w:basedOn w:val="a0"/>
    <w:qFormat/>
    <w:rsid w:val="004171F4"/>
    <w:rPr>
      <w:shd w:val="clear" w:color="auto" w:fill="1E52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13</Pages>
  <Words>775</Words>
  <Characters>4419</Characters>
  <Application>Microsoft Office Word</Application>
  <DocSecurity>0</DocSecurity>
  <Lines>36</Lines>
  <Paragraphs>10</Paragraphs>
  <ScaleCrop>false</ScaleCrop>
  <Company>微软中国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树鸿</dc:creator>
  <cp:lastModifiedBy>BJB100</cp:lastModifiedBy>
  <cp:revision>21</cp:revision>
  <cp:lastPrinted>2020-07-29T12:35:00Z</cp:lastPrinted>
  <dcterms:created xsi:type="dcterms:W3CDTF">2020-04-27T15:28:00Z</dcterms:created>
  <dcterms:modified xsi:type="dcterms:W3CDTF">2021-09-23T05:30:00Z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