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bidi w:val="0"/>
        <w:spacing w:line="600" w:lineRule="exact"/>
        <w:jc w:val="left"/>
        <w:textAlignment w:val="auto"/>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eastAsia="zh-CN"/>
        </w:rPr>
        <w:t>附件</w:t>
      </w:r>
      <w:r>
        <w:rPr>
          <w:rFonts w:hint="eastAsia" w:ascii="黑体" w:hAnsi="黑体" w:eastAsia="黑体" w:cs="黑体"/>
          <w:b w:val="0"/>
          <w:bCs w:val="0"/>
          <w:color w:val="auto"/>
          <w:kern w:val="0"/>
          <w:sz w:val="32"/>
          <w:szCs w:val="32"/>
          <w:u w:val="none"/>
          <w:lang w:val="en-US" w:eastAsia="zh-CN"/>
        </w:rPr>
        <w:t>5</w:t>
      </w:r>
    </w:p>
    <w:p>
      <w:pPr>
        <w:keepLines w:val="0"/>
        <w:pageBreakBefore w:val="0"/>
        <w:widowControl/>
        <w:kinsoku/>
        <w:wordWrap/>
        <w:overflowPunct/>
        <w:topLinePunct w:val="0"/>
        <w:autoSpaceDE/>
        <w:bidi w:val="0"/>
        <w:spacing w:line="600" w:lineRule="exact"/>
        <w:jc w:val="left"/>
        <w:textAlignment w:val="auto"/>
        <w:rPr>
          <w:rFonts w:hint="eastAsia" w:ascii="黑体" w:hAnsi="黑体" w:eastAsia="黑体" w:cs="黑体"/>
          <w:b w:val="0"/>
          <w:bCs w:val="0"/>
          <w:color w:val="auto"/>
          <w:kern w:val="0"/>
          <w:sz w:val="32"/>
          <w:szCs w:val="32"/>
          <w:u w:val="none"/>
          <w:lang w:val="en-US" w:eastAsia="zh-CN"/>
        </w:rPr>
      </w:pPr>
    </w:p>
    <w:p>
      <w:pPr>
        <w:keepLines w:val="0"/>
        <w:pageBreakBefore w:val="0"/>
        <w:widowControl/>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kern w:val="0"/>
          <w:sz w:val="44"/>
          <w:szCs w:val="44"/>
          <w:u w:val="none"/>
        </w:rPr>
        <w:t>中山市</w:t>
      </w:r>
      <w:r>
        <w:rPr>
          <w:rFonts w:hint="eastAsia" w:ascii="方正小标宋简体" w:hAnsi="方正小标宋简体" w:eastAsia="方正小标宋简体" w:cs="方正小标宋简体"/>
          <w:b w:val="0"/>
          <w:bCs w:val="0"/>
          <w:color w:val="auto"/>
          <w:sz w:val="44"/>
          <w:szCs w:val="44"/>
          <w:u w:val="none"/>
        </w:rPr>
        <w:t>残疾人居家托养服务实施细则</w:t>
      </w:r>
    </w:p>
    <w:p>
      <w:pPr>
        <w:pStyle w:val="5"/>
        <w:keepNext/>
        <w:keepLines w:val="0"/>
        <w:pageBreakBefore w:val="0"/>
        <w:widowControl w:val="0"/>
        <w:shd w:val="clear" w:color="auto" w:fill="FFFFFF"/>
        <w:kinsoku/>
        <w:wordWrap/>
        <w:overflowPunct/>
        <w:topLinePunct w:val="0"/>
        <w:autoSpaceDE/>
        <w:bidi w:val="0"/>
        <w:adjustRightInd w:val="0"/>
        <w:snapToGrid w:val="0"/>
        <w:spacing w:line="600" w:lineRule="exact"/>
        <w:jc w:val="center"/>
        <w:textAlignment w:val="auto"/>
        <w:rPr>
          <w:rFonts w:ascii="楷体" w:hAnsi="楷体" w:eastAsia="楷体" w:cs="楷体"/>
          <w:color w:val="auto"/>
          <w:sz w:val="32"/>
          <w:szCs w:val="32"/>
          <w:u w:val="none"/>
          <w:shd w:val="clear" w:color="auto" w:fill="FFFFFF"/>
        </w:rPr>
      </w:pPr>
      <w:r>
        <w:rPr>
          <w:rFonts w:hint="eastAsia" w:ascii="楷体" w:hAnsi="楷体" w:eastAsia="楷体" w:cs="楷体"/>
          <w:color w:val="auto"/>
          <w:sz w:val="32"/>
          <w:szCs w:val="32"/>
          <w:u w:val="none"/>
          <w:shd w:val="clear" w:color="auto" w:fill="FFFFFF"/>
        </w:rPr>
        <w:t>(征求意见稿)</w:t>
      </w:r>
    </w:p>
    <w:p>
      <w:pPr>
        <w:keepLines w:val="0"/>
        <w:pageBreakBefore w:val="0"/>
        <w:widowControl/>
        <w:kinsoku/>
        <w:wordWrap/>
        <w:overflowPunct/>
        <w:topLinePunct w:val="0"/>
        <w:autoSpaceDE/>
        <w:bidi w:val="0"/>
        <w:spacing w:line="600" w:lineRule="exact"/>
        <w:textAlignment w:val="auto"/>
        <w:rPr>
          <w:rFonts w:ascii="华文仿宋" w:hAnsi="华文仿宋" w:eastAsia="华文仿宋" w:cs="宋体"/>
          <w:color w:val="auto"/>
          <w:kern w:val="0"/>
          <w:sz w:val="32"/>
          <w:szCs w:val="32"/>
          <w:u w:val="none"/>
        </w:rPr>
      </w:pPr>
    </w:p>
    <w:p>
      <w:pPr>
        <w:keepLines w:val="0"/>
        <w:pageBreakBefore w:val="0"/>
        <w:kinsoku/>
        <w:wordWrap/>
        <w:overflowPunct/>
        <w:topLinePunct w:val="0"/>
        <w:autoSpaceDE/>
        <w:bidi w:val="0"/>
        <w:spacing w:line="600" w:lineRule="exact"/>
        <w:jc w:val="center"/>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第一章  总则</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kern w:val="0"/>
          <w:sz w:val="32"/>
          <w:szCs w:val="32"/>
          <w:u w:val="none"/>
        </w:rPr>
      </w:pP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第一条</w:t>
      </w:r>
      <w:r>
        <w:rPr>
          <w:rFonts w:hint="eastAsia" w:ascii="仿宋" w:hAnsi="仿宋" w:eastAsia="仿宋" w:cs="仿宋"/>
          <w:color w:val="auto"/>
          <w:kern w:val="0"/>
          <w:sz w:val="32"/>
          <w:szCs w:val="32"/>
          <w:u w:val="none"/>
        </w:rPr>
        <w:t xml:space="preserve">  </w:t>
      </w:r>
      <w:r>
        <w:rPr>
          <w:rFonts w:hint="eastAsia" w:ascii="仿宋" w:hAnsi="仿宋" w:eastAsia="仿宋" w:cs="仿宋"/>
          <w:color w:val="auto"/>
          <w:sz w:val="32"/>
          <w:szCs w:val="32"/>
          <w:u w:val="none"/>
        </w:rPr>
        <w:t>为进一步做好残疾人居家托养服务工作，提高经费使用效益，根据《广东省残疾人居家托养服务实施办法》(粤残联</w:t>
      </w:r>
      <w:r>
        <w:rPr>
          <w:rStyle w:val="9"/>
          <w:rFonts w:hint="eastAsia" w:ascii="仿宋" w:hAnsi="仿宋" w:eastAsia="仿宋" w:cs="仿宋"/>
          <w:b w:val="0"/>
          <w:bCs/>
          <w:color w:val="auto"/>
          <w:kern w:val="0"/>
          <w:sz w:val="32"/>
          <w:szCs w:val="32"/>
          <w:u w:val="none"/>
          <w:shd w:val="clear" w:color="auto" w:fill="FFFFFF"/>
        </w:rPr>
        <w:t>〔2013〕</w:t>
      </w:r>
      <w:r>
        <w:rPr>
          <w:rFonts w:hint="eastAsia" w:ascii="仿宋" w:hAnsi="仿宋" w:eastAsia="仿宋" w:cs="仿宋"/>
          <w:color w:val="auto"/>
          <w:sz w:val="32"/>
          <w:szCs w:val="32"/>
          <w:u w:val="none"/>
        </w:rPr>
        <w:t>152号)</w:t>
      </w:r>
      <w:r>
        <w:rPr>
          <w:rFonts w:hint="eastAsia" w:ascii="仿宋" w:hAnsi="仿宋" w:eastAsia="仿宋" w:cs="仿宋"/>
          <w:color w:val="auto"/>
          <w:sz w:val="32"/>
          <w:szCs w:val="32"/>
          <w:u w:val="none"/>
          <w:shd w:val="clear" w:color="auto" w:fill="FFFFFF"/>
        </w:rPr>
        <w:t>《中山市残疾人保障办法</w:t>
      </w:r>
      <w:r>
        <w:rPr>
          <w:rFonts w:hint="eastAsia" w:ascii="仿宋" w:hAnsi="仿宋" w:eastAsia="仿宋" w:cs="仿宋"/>
          <w:color w:val="auto"/>
          <w:sz w:val="32"/>
          <w:szCs w:val="32"/>
          <w:u w:val="none"/>
          <w:shd w:val="clear" w:color="auto" w:fill="FFFFFF"/>
          <w:lang w:val="en-US" w:eastAsia="zh-CN"/>
        </w:rPr>
        <w:t>(修订)</w:t>
      </w:r>
      <w:r>
        <w:rPr>
          <w:rFonts w:hint="eastAsia" w:ascii="仿宋" w:hAnsi="仿宋" w:eastAsia="仿宋" w:cs="仿宋"/>
          <w:color w:val="auto"/>
          <w:sz w:val="32"/>
          <w:szCs w:val="32"/>
          <w:u w:val="none"/>
          <w:shd w:val="clear" w:color="auto" w:fill="FFFFFF"/>
        </w:rPr>
        <w:t>》(中府〔202</w:t>
      </w:r>
      <w:r>
        <w:rPr>
          <w:rFonts w:hint="eastAsia" w:ascii="华文仿宋" w:hAnsi="华文仿宋" w:eastAsia="华文仿宋"/>
          <w:color w:val="auto"/>
          <w:kern w:val="0"/>
          <w:sz w:val="32"/>
          <w:szCs w:val="32"/>
          <w:u w:val="none"/>
        </w:rPr>
        <w:t>*</w:t>
      </w:r>
      <w:r>
        <w:rPr>
          <w:rFonts w:hint="eastAsia" w:ascii="仿宋" w:hAnsi="仿宋" w:eastAsia="仿宋" w:cs="仿宋"/>
          <w:color w:val="auto"/>
          <w:sz w:val="32"/>
          <w:szCs w:val="32"/>
          <w:u w:val="none"/>
          <w:shd w:val="clear" w:color="auto" w:fill="FFFFFF"/>
        </w:rPr>
        <w:t>〕**号)</w:t>
      </w:r>
      <w:r>
        <w:rPr>
          <w:rFonts w:hint="eastAsia" w:ascii="仿宋" w:hAnsi="仿宋" w:eastAsia="仿宋" w:cs="仿宋"/>
          <w:color w:val="auto"/>
          <w:sz w:val="32"/>
          <w:szCs w:val="32"/>
          <w:u w:val="none"/>
        </w:rPr>
        <w:t xml:space="preserve">文件精神，结合我市实际，制定本实施细则。 </w:t>
      </w:r>
    </w:p>
    <w:p>
      <w:pPr>
        <w:pStyle w:val="11"/>
        <w:keepLines w:val="0"/>
        <w:pageBreakBefore w:val="0"/>
        <w:kinsoku/>
        <w:wordWrap/>
        <w:overflowPunct/>
        <w:topLinePunct w:val="0"/>
        <w:autoSpaceDE/>
        <w:bidi w:val="0"/>
        <w:spacing w:line="600" w:lineRule="exact"/>
        <w:ind w:firstLine="640"/>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第二条</w:t>
      </w:r>
      <w:r>
        <w:rPr>
          <w:rFonts w:hint="eastAsia" w:ascii="仿宋" w:hAnsi="仿宋" w:eastAsia="仿宋" w:cs="仿宋"/>
          <w:color w:val="auto"/>
          <w:sz w:val="32"/>
          <w:szCs w:val="32"/>
          <w:u w:val="none"/>
        </w:rPr>
        <w:t xml:space="preserve">  本细则所称的残疾人，是指具有中山市户籍，持有效《中华人民共和国残疾人证》的残疾人。</w:t>
      </w:r>
    </w:p>
    <w:p>
      <w:pPr>
        <w:pStyle w:val="11"/>
        <w:keepLines w:val="0"/>
        <w:pageBreakBefore w:val="0"/>
        <w:kinsoku/>
        <w:wordWrap/>
        <w:overflowPunct/>
        <w:topLinePunct w:val="0"/>
        <w:autoSpaceDE/>
        <w:bidi w:val="0"/>
        <w:spacing w:line="600" w:lineRule="exact"/>
        <w:ind w:firstLine="640"/>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第三条</w:t>
      </w:r>
      <w:r>
        <w:rPr>
          <w:rFonts w:hint="eastAsia" w:ascii="仿宋" w:hAnsi="仿宋" w:eastAsia="仿宋" w:cs="仿宋"/>
          <w:color w:val="auto"/>
          <w:sz w:val="32"/>
          <w:szCs w:val="32"/>
          <w:u w:val="none"/>
        </w:rPr>
        <w:t xml:space="preserve">  残疾人居家托养服务补助主要用于6-59周岁生活不能自理的中山市户籍“双低”家庭残疾人。</w:t>
      </w:r>
    </w:p>
    <w:p>
      <w:pPr>
        <w:pStyle w:val="11"/>
        <w:keepLines w:val="0"/>
        <w:pageBreakBefore w:val="0"/>
        <w:kinsoku/>
        <w:wordWrap/>
        <w:overflowPunct/>
        <w:topLinePunct w:val="0"/>
        <w:autoSpaceDE/>
        <w:bidi w:val="0"/>
        <w:spacing w:line="600" w:lineRule="exact"/>
        <w:ind w:firstLine="640"/>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第四条</w:t>
      </w:r>
      <w:r>
        <w:rPr>
          <w:rFonts w:hint="eastAsia" w:ascii="仿宋" w:hAnsi="仿宋" w:eastAsia="仿宋" w:cs="仿宋"/>
          <w:color w:val="auto"/>
          <w:sz w:val="32"/>
          <w:szCs w:val="32"/>
          <w:u w:val="none"/>
        </w:rPr>
        <w:t xml:space="preserve"> 残疾人居家托养服务补助经费的使用管理应坚持专款专用、及时发放、公开透明的原则。</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p>
    <w:p>
      <w:pPr>
        <w:pStyle w:val="11"/>
        <w:keepLines w:val="0"/>
        <w:pageBreakBefore w:val="0"/>
        <w:kinsoku/>
        <w:wordWrap/>
        <w:overflowPunct/>
        <w:topLinePunct w:val="0"/>
        <w:autoSpaceDE/>
        <w:bidi w:val="0"/>
        <w:spacing w:line="600" w:lineRule="exact"/>
        <w:ind w:firstLine="64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第二章  补助对象及条件</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第五条  补助对象</w:t>
      </w:r>
    </w:p>
    <w:p>
      <w:pPr>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rPr>
        <w:t>6-59周岁生活不能自理的中山市户籍残疾人，可申请居家托养服务补助。享受居家托养服务补助的对象，不再享受重度残疾人护理补贴。</w:t>
      </w:r>
    </w:p>
    <w:p>
      <w:pPr>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color w:val="auto"/>
          <w:kern w:val="0"/>
          <w:sz w:val="32"/>
          <w:szCs w:val="32"/>
          <w:u w:val="none"/>
          <w:shd w:val="clear" w:color="auto" w:fill="FFFFFF"/>
          <w:lang w:val="en-US" w:eastAsia="zh-CN"/>
        </w:rPr>
      </w:pPr>
      <w:r>
        <w:rPr>
          <w:rFonts w:hint="eastAsia" w:ascii="仿宋" w:hAnsi="仿宋" w:eastAsia="仿宋" w:cs="仿宋"/>
          <w:color w:val="auto"/>
          <w:kern w:val="0"/>
          <w:sz w:val="32"/>
          <w:szCs w:val="32"/>
          <w:u w:val="none"/>
          <w:shd w:val="clear" w:color="auto" w:fill="FFFFFF"/>
          <w:lang w:val="en-US" w:eastAsia="zh-CN"/>
        </w:rPr>
        <w:t>生活不能自理分为：生活完全不能自理、生活大部分不能自理和生活部分不能自理。</w:t>
      </w:r>
    </w:p>
    <w:p>
      <w:pPr>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color w:val="auto"/>
          <w:kern w:val="0"/>
          <w:sz w:val="32"/>
          <w:szCs w:val="32"/>
          <w:u w:val="none"/>
          <w:shd w:val="clear" w:color="auto" w:fill="FFFFFF"/>
          <w:lang w:val="en-US" w:eastAsia="zh-CN"/>
        </w:rPr>
      </w:pPr>
      <w:r>
        <w:rPr>
          <w:rFonts w:hint="eastAsia" w:ascii="仿宋" w:hAnsi="仿宋" w:eastAsia="仿宋" w:cs="仿宋"/>
          <w:color w:val="auto"/>
          <w:kern w:val="0"/>
          <w:sz w:val="32"/>
          <w:szCs w:val="32"/>
          <w:u w:val="none"/>
          <w:shd w:val="clear" w:color="auto" w:fill="FFFFFF"/>
          <w:lang w:val="en-US" w:eastAsia="zh-CN"/>
        </w:rPr>
        <w:t>1.生活完全不能自理是指进食、翻身、大小便、穿衣洗漱、自我移动等五项均不能自理的情形；</w:t>
      </w:r>
    </w:p>
    <w:p>
      <w:pPr>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color w:val="auto"/>
          <w:kern w:val="0"/>
          <w:sz w:val="32"/>
          <w:szCs w:val="32"/>
          <w:u w:val="none"/>
          <w:shd w:val="clear" w:color="auto" w:fill="FFFFFF"/>
          <w:lang w:val="en-US" w:eastAsia="zh-CN"/>
        </w:rPr>
      </w:pPr>
      <w:r>
        <w:rPr>
          <w:rFonts w:hint="eastAsia" w:ascii="仿宋" w:hAnsi="仿宋" w:eastAsia="仿宋" w:cs="仿宋"/>
          <w:color w:val="auto"/>
          <w:kern w:val="0"/>
          <w:sz w:val="32"/>
          <w:szCs w:val="32"/>
          <w:u w:val="none"/>
          <w:shd w:val="clear" w:color="auto" w:fill="FFFFFF"/>
          <w:lang w:val="en-US" w:eastAsia="zh-CN"/>
        </w:rPr>
        <w:t>2.生活大部分不能自理，是指进食、翻身、大小便、穿衣洗漱、自我移动五项中的三项不能自理的情形；</w:t>
      </w:r>
    </w:p>
    <w:p>
      <w:pPr>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lang w:val="en-US" w:eastAsia="zh-CN"/>
        </w:rPr>
        <w:t>3.生活部分不能自理，是指进食、翻身、大小便、穿衣洗漱、自我移动五项中的一项不能自理的情形。</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第六条  补助条件</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rPr>
        <w:t>中山市户籍且年龄在6-59周岁残疾人，并同时符合下列条件：</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rPr>
        <w:t xml:space="preserve">1.持有效《中华人民共和国残疾人证》； </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rPr>
        <w:t>2.生活不能自理，需要人照料；</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kern w:val="0"/>
          <w:sz w:val="32"/>
          <w:szCs w:val="32"/>
          <w:u w:val="none"/>
          <w:shd w:val="clear" w:color="auto" w:fill="FFFFFF"/>
        </w:rPr>
      </w:pPr>
      <w:r>
        <w:rPr>
          <w:rFonts w:hint="eastAsia" w:ascii="仿宋" w:hAnsi="仿宋" w:eastAsia="仿宋" w:cs="仿宋"/>
          <w:color w:val="auto"/>
          <w:kern w:val="0"/>
          <w:sz w:val="32"/>
          <w:szCs w:val="32"/>
          <w:u w:val="none"/>
          <w:shd w:val="clear" w:color="auto" w:fill="FFFFFF"/>
        </w:rPr>
        <w:t>3.属于城乡居民最低生活保障对象或低收入家庭的残疾人。</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p>
    <w:p>
      <w:pPr>
        <w:pStyle w:val="11"/>
        <w:keepLines w:val="0"/>
        <w:pageBreakBefore w:val="0"/>
        <w:kinsoku/>
        <w:wordWrap/>
        <w:overflowPunct/>
        <w:topLinePunct w:val="0"/>
        <w:autoSpaceDE/>
        <w:bidi w:val="0"/>
        <w:spacing w:line="600" w:lineRule="exact"/>
        <w:ind w:firstLine="64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第三章  经费来源及补助标准</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 xml:space="preserve"> </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第七条  经费来源</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本细则规定的困难残疾人居家托养服务补助所需经费由镇街财政负担，纳入镇街残联年度部门预算。</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第八条  补助标准</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残疾人居家托养服务补助，按照400元/人/月的标准予以发放。</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color w:val="auto"/>
          <w:sz w:val="32"/>
          <w:szCs w:val="32"/>
          <w:u w:val="none"/>
        </w:rPr>
      </w:pPr>
    </w:p>
    <w:p>
      <w:pPr>
        <w:pStyle w:val="11"/>
        <w:keepLines w:val="0"/>
        <w:pageBreakBefore w:val="0"/>
        <w:kinsoku/>
        <w:wordWrap/>
        <w:overflowPunct/>
        <w:topLinePunct w:val="0"/>
        <w:autoSpaceDE/>
        <w:bidi w:val="0"/>
        <w:spacing w:line="600" w:lineRule="exact"/>
        <w:ind w:firstLine="64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第四章  申领及审批</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第九条  申请程序</w:t>
      </w:r>
    </w:p>
    <w:p>
      <w:pPr>
        <w:keepLines w:val="0"/>
        <w:pageBreakBefore w:val="0"/>
        <w:kinsoku/>
        <w:wordWrap/>
        <w:overflowPunct/>
        <w:topLinePunct w:val="0"/>
        <w:autoSpaceDE/>
        <w:autoSpaceDN w:val="0"/>
        <w:bidi w:val="0"/>
        <w:spacing w:line="600" w:lineRule="exact"/>
        <w:ind w:firstLine="640" w:firstLineChars="200"/>
        <w:textAlignment w:val="auto"/>
        <w:rPr>
          <w:rStyle w:val="9"/>
          <w:rFonts w:ascii="仿宋" w:hAnsi="仿宋" w:eastAsia="仿宋" w:cs="仿宋"/>
          <w:b w:val="0"/>
          <w:color w:val="auto"/>
          <w:kern w:val="0"/>
          <w:sz w:val="32"/>
          <w:szCs w:val="32"/>
          <w:u w:val="none"/>
          <w:shd w:val="clear" w:color="auto" w:fill="FFFFFF"/>
        </w:rPr>
      </w:pPr>
      <w:r>
        <w:rPr>
          <w:rFonts w:hint="eastAsia" w:ascii="仿宋" w:hAnsi="仿宋" w:eastAsia="仿宋" w:cs="仿宋"/>
          <w:color w:val="auto"/>
          <w:sz w:val="32"/>
          <w:szCs w:val="32"/>
          <w:u w:val="none"/>
        </w:rPr>
        <w:t>申请居家托养服务补助的残</w:t>
      </w:r>
      <w:r>
        <w:rPr>
          <w:rStyle w:val="9"/>
          <w:rFonts w:hint="eastAsia" w:ascii="仿宋" w:hAnsi="仿宋" w:eastAsia="仿宋" w:cs="仿宋"/>
          <w:b w:val="0"/>
          <w:color w:val="auto"/>
          <w:kern w:val="0"/>
          <w:sz w:val="32"/>
          <w:szCs w:val="32"/>
          <w:u w:val="none"/>
          <w:shd w:val="clear" w:color="auto" w:fill="FFFFFF"/>
        </w:rPr>
        <w:t>疾人向户籍地</w:t>
      </w:r>
      <w:r>
        <w:rPr>
          <w:rStyle w:val="9"/>
          <w:rFonts w:hint="eastAsia" w:ascii="仿宋" w:hAnsi="仿宋" w:eastAsia="仿宋" w:cs="仿宋"/>
          <w:b w:val="0"/>
          <w:color w:val="auto"/>
          <w:kern w:val="0"/>
          <w:sz w:val="32"/>
          <w:szCs w:val="32"/>
          <w:u w:val="none"/>
          <w:shd w:val="clear" w:color="auto" w:fill="FFFFFF"/>
          <w:lang w:eastAsia="zh-CN"/>
        </w:rPr>
        <w:t>镇街</w:t>
      </w:r>
      <w:r>
        <w:rPr>
          <w:rStyle w:val="9"/>
          <w:rFonts w:hint="eastAsia" w:ascii="仿宋" w:hAnsi="仿宋" w:eastAsia="仿宋" w:cs="仿宋"/>
          <w:b w:val="0"/>
          <w:color w:val="auto"/>
          <w:kern w:val="0"/>
          <w:sz w:val="32"/>
          <w:szCs w:val="32"/>
          <w:u w:val="none"/>
          <w:shd w:val="clear" w:color="auto" w:fill="FFFFFF"/>
        </w:rPr>
        <w:t>残联提出申请（</w:t>
      </w:r>
      <w:r>
        <w:rPr>
          <w:rFonts w:hint="eastAsia" w:ascii="仿宋" w:hAnsi="仿宋" w:eastAsia="仿宋" w:cs="仿宋"/>
          <w:bCs/>
          <w:color w:val="auto"/>
          <w:sz w:val="32"/>
          <w:szCs w:val="32"/>
          <w:u w:val="none"/>
        </w:rPr>
        <w:t>残疾人的法定监护人，法定赡养、抚养、扶养义务人可以代为办理申请事宜）</w:t>
      </w:r>
      <w:r>
        <w:rPr>
          <w:rStyle w:val="9"/>
          <w:rFonts w:hint="eastAsia" w:ascii="仿宋" w:hAnsi="仿宋" w:eastAsia="仿宋" w:cs="仿宋"/>
          <w:b w:val="0"/>
          <w:color w:val="auto"/>
          <w:kern w:val="0"/>
          <w:sz w:val="32"/>
          <w:szCs w:val="32"/>
          <w:u w:val="none"/>
          <w:shd w:val="clear" w:color="auto" w:fill="FFFFFF"/>
        </w:rPr>
        <w:t>，并提交以下资料：</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1.《中山市残疾人居家托养服务补助申请表》(附件1)一式二份；</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bCs/>
          <w:color w:val="auto"/>
          <w:sz w:val="32"/>
          <w:szCs w:val="32"/>
          <w:u w:val="none"/>
        </w:rPr>
        <w:t>2.户口簿、身份证、</w:t>
      </w:r>
      <w:r>
        <w:rPr>
          <w:rFonts w:hint="eastAsia" w:ascii="仿宋" w:hAnsi="仿宋" w:eastAsia="仿宋" w:cs="仿宋"/>
          <w:color w:val="auto"/>
          <w:sz w:val="32"/>
          <w:szCs w:val="32"/>
          <w:u w:val="none"/>
        </w:rPr>
        <w:t>残疾人证复印件；</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bCs/>
          <w:color w:val="auto"/>
          <w:sz w:val="32"/>
          <w:szCs w:val="32"/>
          <w:u w:val="none"/>
        </w:rPr>
      </w:pPr>
      <w:r>
        <w:rPr>
          <w:rFonts w:hint="eastAsia" w:ascii="仿宋" w:hAnsi="仿宋" w:eastAsia="仿宋" w:cs="仿宋"/>
          <w:color w:val="auto"/>
          <w:sz w:val="32"/>
          <w:szCs w:val="32"/>
          <w:u w:val="none"/>
        </w:rPr>
        <w:t>3.《广东省城乡居民最低生活保障证》或《中山市低收入家庭救助证》</w:t>
      </w:r>
      <w:r>
        <w:rPr>
          <w:rFonts w:hint="eastAsia" w:ascii="仿宋" w:hAnsi="仿宋" w:eastAsia="仿宋" w:cs="仿宋"/>
          <w:bCs/>
          <w:color w:val="auto"/>
          <w:sz w:val="32"/>
          <w:szCs w:val="32"/>
          <w:u w:val="none"/>
        </w:rPr>
        <w:t>复印件；</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第十条  审批程序</w:t>
      </w:r>
    </w:p>
    <w:p>
      <w:pPr>
        <w:keepLines w:val="0"/>
        <w:pageBreakBefore w:val="0"/>
        <w:kinsoku/>
        <w:wordWrap/>
        <w:overflowPunct/>
        <w:topLinePunct w:val="0"/>
        <w:autoSpaceDE/>
        <w:autoSpaceDN w:val="0"/>
        <w:bidi w:val="0"/>
        <w:spacing w:line="600" w:lineRule="exact"/>
        <w:ind w:firstLine="640" w:firstLineChars="200"/>
        <w:textAlignment w:val="auto"/>
        <w:rPr>
          <w:rFonts w:ascii="楷体" w:hAnsi="楷体" w:eastAsia="楷体" w:cs="楷体"/>
          <w:color w:val="auto"/>
          <w:sz w:val="32"/>
          <w:szCs w:val="32"/>
          <w:u w:val="none"/>
        </w:rPr>
      </w:pPr>
      <w:r>
        <w:rPr>
          <w:rFonts w:hint="eastAsia" w:ascii="楷体" w:hAnsi="楷体" w:eastAsia="楷体" w:cs="楷体"/>
          <w:color w:val="auto"/>
          <w:sz w:val="32"/>
          <w:szCs w:val="32"/>
          <w:u w:val="none"/>
        </w:rPr>
        <w:t>（一）初审</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bCs/>
          <w:color w:val="auto"/>
          <w:sz w:val="32"/>
          <w:szCs w:val="32"/>
          <w:u w:val="none"/>
        </w:rPr>
      </w:pPr>
      <w:r>
        <w:rPr>
          <w:rFonts w:hint="eastAsia" w:ascii="仿宋" w:hAnsi="仿宋" w:eastAsia="仿宋" w:cs="仿宋"/>
          <w:bCs/>
          <w:color w:val="auto"/>
          <w:sz w:val="32"/>
          <w:szCs w:val="32"/>
          <w:u w:val="none"/>
        </w:rPr>
        <w:t>村(</w:t>
      </w:r>
      <w:r>
        <w:rPr>
          <w:rFonts w:hint="eastAsia" w:ascii="仿宋" w:hAnsi="仿宋" w:eastAsia="仿宋" w:cs="仿宋"/>
          <w:color w:val="auto"/>
          <w:sz w:val="32"/>
          <w:szCs w:val="32"/>
          <w:u w:val="none"/>
        </w:rPr>
        <w:t>社区</w:t>
      </w:r>
      <w:r>
        <w:rPr>
          <w:rFonts w:hint="eastAsia" w:ascii="仿宋" w:hAnsi="仿宋" w:eastAsia="仿宋" w:cs="仿宋"/>
          <w:bCs/>
          <w:color w:val="auto"/>
          <w:sz w:val="32"/>
          <w:szCs w:val="32"/>
          <w:u w:val="none"/>
        </w:rPr>
        <w:t>)负责受理残疾人</w:t>
      </w:r>
      <w:r>
        <w:rPr>
          <w:rFonts w:hint="eastAsia" w:ascii="仿宋" w:hAnsi="仿宋" w:eastAsia="仿宋" w:cs="仿宋"/>
          <w:color w:val="auto"/>
          <w:sz w:val="32"/>
          <w:szCs w:val="32"/>
          <w:u w:val="none"/>
        </w:rPr>
        <w:t>居家托养服务补助</w:t>
      </w:r>
      <w:r>
        <w:rPr>
          <w:rFonts w:hint="eastAsia" w:ascii="仿宋" w:hAnsi="仿宋" w:eastAsia="仿宋" w:cs="仿宋"/>
          <w:bCs/>
          <w:color w:val="auto"/>
          <w:sz w:val="32"/>
          <w:szCs w:val="32"/>
          <w:u w:val="none"/>
        </w:rPr>
        <w:t>申请，并在7个工作日内完成初审，初审合格后将材料报送</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残联</w:t>
      </w:r>
      <w:r>
        <w:rPr>
          <w:rFonts w:hint="eastAsia" w:ascii="仿宋" w:hAnsi="仿宋" w:eastAsia="仿宋" w:cs="仿宋"/>
          <w:bCs/>
          <w:color w:val="auto"/>
          <w:sz w:val="32"/>
          <w:szCs w:val="32"/>
          <w:u w:val="none"/>
        </w:rPr>
        <w:t>审定。</w:t>
      </w:r>
    </w:p>
    <w:p>
      <w:pPr>
        <w:keepLines w:val="0"/>
        <w:pageBreakBefore w:val="0"/>
        <w:kinsoku/>
        <w:wordWrap/>
        <w:overflowPunct/>
        <w:topLinePunct w:val="0"/>
        <w:autoSpaceDE/>
        <w:autoSpaceDN w:val="0"/>
        <w:bidi w:val="0"/>
        <w:spacing w:line="600" w:lineRule="exact"/>
        <w:ind w:firstLine="640" w:firstLineChars="200"/>
        <w:textAlignment w:val="auto"/>
        <w:rPr>
          <w:rFonts w:ascii="楷体" w:hAnsi="楷体" w:eastAsia="楷体" w:cs="楷体"/>
          <w:color w:val="auto"/>
          <w:sz w:val="32"/>
          <w:szCs w:val="32"/>
          <w:u w:val="none"/>
        </w:rPr>
      </w:pPr>
      <w:r>
        <w:rPr>
          <w:rFonts w:hint="eastAsia" w:ascii="楷体" w:hAnsi="楷体" w:eastAsia="楷体" w:cs="楷体"/>
          <w:color w:val="auto"/>
          <w:sz w:val="32"/>
          <w:szCs w:val="32"/>
          <w:u w:val="none"/>
        </w:rPr>
        <w:t>（二）审批</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bCs/>
          <w:color w:val="auto"/>
          <w:sz w:val="32"/>
          <w:szCs w:val="32"/>
          <w:u w:val="none"/>
        </w:rPr>
      </w:pP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残联接到村（社区）报送的资料后，</w:t>
      </w:r>
      <w:r>
        <w:rPr>
          <w:rFonts w:hint="eastAsia" w:ascii="仿宋" w:hAnsi="仿宋" w:eastAsia="仿宋" w:cs="仿宋"/>
          <w:bCs/>
          <w:color w:val="auto"/>
          <w:sz w:val="32"/>
          <w:szCs w:val="32"/>
          <w:u w:val="none"/>
        </w:rPr>
        <w:t>10个工作日内完成审定，并将审定合格</w:t>
      </w:r>
      <w:r>
        <w:rPr>
          <w:rFonts w:hint="eastAsia" w:ascii="仿宋" w:hAnsi="仿宋" w:eastAsia="仿宋" w:cs="仿宋"/>
          <w:color w:val="auto"/>
          <w:sz w:val="32"/>
          <w:szCs w:val="32"/>
          <w:u w:val="none"/>
        </w:rPr>
        <w:t>补助名单通过电子档报市残联备案</w:t>
      </w:r>
      <w:r>
        <w:rPr>
          <w:rFonts w:hint="eastAsia" w:ascii="仿宋" w:hAnsi="仿宋" w:eastAsia="仿宋" w:cs="仿宋"/>
          <w:bCs/>
          <w:color w:val="auto"/>
          <w:sz w:val="32"/>
          <w:szCs w:val="32"/>
          <w:u w:val="none"/>
        </w:rPr>
        <w:t>。对经审核不符合条件的，由审核经办部门书面通知申请人。</w:t>
      </w:r>
    </w:p>
    <w:p>
      <w:pPr>
        <w:keepLines w:val="0"/>
        <w:pageBreakBefore w:val="0"/>
        <w:kinsoku/>
        <w:wordWrap/>
        <w:overflowPunct/>
        <w:topLinePunct w:val="0"/>
        <w:autoSpaceDE/>
        <w:autoSpaceDN w:val="0"/>
        <w:bidi w:val="0"/>
        <w:spacing w:line="600" w:lineRule="exact"/>
        <w:ind w:firstLine="640" w:firstLineChars="200"/>
        <w:textAlignment w:val="auto"/>
        <w:rPr>
          <w:rFonts w:ascii="楷体" w:hAnsi="楷体" w:eastAsia="楷体" w:cs="楷体"/>
          <w:color w:val="auto"/>
          <w:sz w:val="32"/>
          <w:szCs w:val="32"/>
          <w:u w:val="none"/>
        </w:rPr>
      </w:pPr>
      <w:r>
        <w:rPr>
          <w:rFonts w:hint="eastAsia" w:ascii="楷体" w:hAnsi="楷体" w:eastAsia="楷体" w:cs="楷体"/>
          <w:color w:val="auto"/>
          <w:sz w:val="32"/>
          <w:szCs w:val="32"/>
          <w:u w:val="none"/>
        </w:rPr>
        <w:t>（三）公示</w:t>
      </w:r>
    </w:p>
    <w:p>
      <w:pPr>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bCs/>
          <w:color w:val="auto"/>
          <w:sz w:val="32"/>
          <w:szCs w:val="32"/>
          <w:u w:val="none"/>
        </w:rPr>
      </w:pPr>
      <w:r>
        <w:rPr>
          <w:rFonts w:hint="eastAsia" w:ascii="仿宋" w:hAnsi="仿宋" w:eastAsia="仿宋" w:cs="仿宋"/>
          <w:bCs/>
          <w:color w:val="auto"/>
          <w:sz w:val="32"/>
          <w:szCs w:val="32"/>
          <w:u w:val="none"/>
          <w:lang w:eastAsia="zh-CN"/>
        </w:rPr>
        <w:t>镇街</w:t>
      </w:r>
      <w:r>
        <w:rPr>
          <w:rFonts w:hint="eastAsia" w:ascii="仿宋" w:hAnsi="仿宋" w:eastAsia="仿宋" w:cs="仿宋"/>
          <w:color w:val="auto"/>
          <w:sz w:val="32"/>
          <w:szCs w:val="32"/>
          <w:u w:val="none"/>
        </w:rPr>
        <w:t>残联</w:t>
      </w:r>
      <w:r>
        <w:rPr>
          <w:rFonts w:hint="eastAsia" w:ascii="仿宋" w:hAnsi="仿宋" w:eastAsia="仿宋" w:cs="仿宋"/>
          <w:bCs/>
          <w:color w:val="auto"/>
          <w:sz w:val="32"/>
          <w:szCs w:val="32"/>
          <w:u w:val="none"/>
        </w:rPr>
        <w:t>完成申请材料审核合格后，将审核意见及时在申请人户籍所在地的村(</w:t>
      </w:r>
      <w:r>
        <w:rPr>
          <w:rFonts w:hint="eastAsia" w:ascii="仿宋" w:hAnsi="仿宋" w:eastAsia="仿宋" w:cs="仿宋"/>
          <w:color w:val="auto"/>
          <w:sz w:val="32"/>
          <w:szCs w:val="32"/>
          <w:u w:val="none"/>
        </w:rPr>
        <w:t>社区</w:t>
      </w:r>
      <w:r>
        <w:rPr>
          <w:rFonts w:hint="eastAsia" w:ascii="仿宋" w:hAnsi="仿宋" w:eastAsia="仿宋" w:cs="仿宋"/>
          <w:bCs/>
          <w:color w:val="auto"/>
          <w:sz w:val="32"/>
          <w:szCs w:val="32"/>
          <w:u w:val="none"/>
        </w:rPr>
        <w:t>)公开栏公示5天。对公示有异议的，要重新组织调查核实。</w:t>
      </w:r>
    </w:p>
    <w:p>
      <w:pPr>
        <w:pStyle w:val="11"/>
        <w:keepLines w:val="0"/>
        <w:pageBreakBefore w:val="0"/>
        <w:kinsoku/>
        <w:wordWrap/>
        <w:overflowPunct/>
        <w:topLinePunct w:val="0"/>
        <w:autoSpaceDE/>
        <w:bidi w:val="0"/>
        <w:spacing w:line="600" w:lineRule="exact"/>
        <w:ind w:firstLine="640"/>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 xml:space="preserve"> 第十一条  经费发放</w:t>
      </w:r>
    </w:p>
    <w:p>
      <w:pPr>
        <w:keepLines w:val="0"/>
        <w:pageBreakBefore w:val="0"/>
        <w:kinsoku/>
        <w:wordWrap/>
        <w:overflowPunct/>
        <w:topLinePunct w:val="0"/>
        <w:autoSpaceDE/>
        <w:autoSpaceDN w:val="0"/>
        <w:bidi w:val="0"/>
        <w:spacing w:line="600" w:lineRule="exact"/>
        <w:ind w:firstLine="640" w:firstLineChars="200"/>
        <w:textAlignment w:val="auto"/>
        <w:rPr>
          <w:rFonts w:ascii="黑体" w:hAnsi="黑体" w:eastAsia="黑体" w:cs="黑体"/>
          <w:color w:val="auto"/>
          <w:kern w:val="0"/>
          <w:sz w:val="32"/>
          <w:szCs w:val="32"/>
          <w:u w:val="none"/>
        </w:rPr>
      </w:pPr>
      <w:r>
        <w:rPr>
          <w:rFonts w:hint="eastAsia" w:ascii="仿宋" w:hAnsi="仿宋" w:eastAsia="仿宋" w:cs="仿宋"/>
          <w:bCs/>
          <w:color w:val="auto"/>
          <w:sz w:val="32"/>
          <w:szCs w:val="32"/>
          <w:u w:val="none"/>
        </w:rPr>
        <w:t>审定合格的，由</w:t>
      </w:r>
      <w:r>
        <w:rPr>
          <w:rFonts w:hint="eastAsia" w:ascii="仿宋" w:hAnsi="仿宋" w:eastAsia="仿宋" w:cs="仿宋"/>
          <w:bCs/>
          <w:color w:val="auto"/>
          <w:sz w:val="32"/>
          <w:szCs w:val="32"/>
          <w:u w:val="none"/>
          <w:lang w:eastAsia="zh-CN"/>
        </w:rPr>
        <w:t>镇街</w:t>
      </w:r>
      <w:r>
        <w:rPr>
          <w:rFonts w:hint="eastAsia" w:ascii="仿宋" w:hAnsi="仿宋" w:eastAsia="仿宋" w:cs="仿宋"/>
          <w:color w:val="auto"/>
          <w:sz w:val="32"/>
          <w:szCs w:val="32"/>
          <w:u w:val="none"/>
        </w:rPr>
        <w:t>残联</w:t>
      </w:r>
      <w:r>
        <w:rPr>
          <w:rFonts w:hint="eastAsia" w:ascii="仿宋" w:hAnsi="仿宋" w:eastAsia="仿宋" w:cs="仿宋"/>
          <w:bCs/>
          <w:color w:val="auto"/>
          <w:sz w:val="32"/>
          <w:szCs w:val="32"/>
          <w:u w:val="none"/>
        </w:rPr>
        <w:t>报请有关部门拨付补助经费，按残疾人递交申请当月计发。</w:t>
      </w:r>
      <w:r>
        <w:rPr>
          <w:rFonts w:hint="eastAsia" w:ascii="仿宋" w:hAnsi="仿宋" w:eastAsia="仿宋" w:cs="仿宋"/>
          <w:color w:val="auto"/>
          <w:sz w:val="32"/>
          <w:szCs w:val="32"/>
          <w:u w:val="none"/>
        </w:rPr>
        <w:t>居家托养服务补助按月发放，发放时间为每月20日前通过金融机构将补助经费转账至发放对象账户，确保及时发放到位。</w:t>
      </w:r>
    </w:p>
    <w:p>
      <w:pPr>
        <w:pStyle w:val="11"/>
        <w:keepLines w:val="0"/>
        <w:pageBreakBefore w:val="0"/>
        <w:kinsoku/>
        <w:wordWrap/>
        <w:overflowPunct/>
        <w:topLinePunct w:val="0"/>
        <w:autoSpaceDE/>
        <w:bidi w:val="0"/>
        <w:spacing w:line="600" w:lineRule="exact"/>
        <w:ind w:firstLine="64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第五章  监督管理</w:t>
      </w:r>
    </w:p>
    <w:p>
      <w:pPr>
        <w:keepLines w:val="0"/>
        <w:pageBreakBefore w:val="0"/>
        <w:kinsoku/>
        <w:wordWrap/>
        <w:overflowPunct/>
        <w:topLinePunct w:val="0"/>
        <w:autoSpaceDE/>
        <w:autoSpaceDN w:val="0"/>
        <w:bidi w:val="0"/>
        <w:spacing w:line="600" w:lineRule="exact"/>
        <w:ind w:firstLine="640" w:firstLineChars="200"/>
        <w:textAlignment w:val="auto"/>
        <w:rPr>
          <w:rFonts w:ascii="黑体" w:hAnsi="黑体" w:eastAsia="黑体" w:cs="黑体"/>
          <w:color w:val="auto"/>
          <w:kern w:val="0"/>
          <w:sz w:val="32"/>
          <w:szCs w:val="32"/>
          <w:u w:val="none"/>
        </w:rPr>
      </w:pP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bCs/>
          <w:color w:val="auto"/>
          <w:sz w:val="32"/>
          <w:szCs w:val="32"/>
          <w:u w:val="none"/>
        </w:rPr>
      </w:pPr>
      <w:r>
        <w:rPr>
          <w:rFonts w:hint="eastAsia" w:ascii="黑体" w:hAnsi="黑体" w:eastAsia="黑体" w:cs="黑体"/>
          <w:color w:val="auto"/>
          <w:kern w:val="0"/>
          <w:sz w:val="32"/>
          <w:szCs w:val="32"/>
          <w:u w:val="none"/>
        </w:rPr>
        <w:t>第十二条</w:t>
      </w:r>
      <w:r>
        <w:rPr>
          <w:rFonts w:hint="eastAsia" w:ascii="仿宋" w:hAnsi="仿宋" w:eastAsia="仿宋" w:cs="仿宋"/>
          <w:bCs/>
          <w:color w:val="auto"/>
          <w:sz w:val="32"/>
          <w:szCs w:val="32"/>
          <w:u w:val="none"/>
        </w:rPr>
        <w:t xml:space="preserve">  各</w:t>
      </w:r>
      <w:r>
        <w:rPr>
          <w:rFonts w:hint="eastAsia" w:ascii="仿宋" w:hAnsi="仿宋" w:eastAsia="仿宋" w:cs="仿宋"/>
          <w:bCs/>
          <w:color w:val="auto"/>
          <w:sz w:val="32"/>
          <w:szCs w:val="32"/>
          <w:u w:val="none"/>
          <w:lang w:eastAsia="zh-CN"/>
        </w:rPr>
        <w:t>镇街</w:t>
      </w:r>
      <w:r>
        <w:rPr>
          <w:rFonts w:hint="eastAsia" w:ascii="仿宋" w:hAnsi="仿宋" w:eastAsia="仿宋" w:cs="仿宋"/>
          <w:color w:val="auto"/>
          <w:sz w:val="32"/>
          <w:szCs w:val="32"/>
          <w:u w:val="none"/>
        </w:rPr>
        <w:t>残联</w:t>
      </w:r>
      <w:r>
        <w:rPr>
          <w:rFonts w:hint="eastAsia" w:ascii="仿宋" w:hAnsi="仿宋" w:eastAsia="仿宋" w:cs="仿宋"/>
          <w:bCs/>
          <w:color w:val="auto"/>
          <w:sz w:val="32"/>
          <w:szCs w:val="32"/>
          <w:u w:val="none"/>
        </w:rPr>
        <w:t>要定期对</w:t>
      </w:r>
      <w:r>
        <w:rPr>
          <w:rFonts w:hint="eastAsia" w:ascii="仿宋" w:hAnsi="仿宋" w:eastAsia="仿宋" w:cs="仿宋"/>
          <w:color w:val="auto"/>
          <w:sz w:val="32"/>
          <w:szCs w:val="32"/>
          <w:u w:val="none"/>
        </w:rPr>
        <w:t>居家托养服务补助</w:t>
      </w:r>
      <w:r>
        <w:rPr>
          <w:rFonts w:hint="eastAsia" w:ascii="仿宋" w:hAnsi="仿宋" w:eastAsia="仿宋" w:cs="仿宋"/>
          <w:bCs/>
          <w:color w:val="auto"/>
          <w:sz w:val="32"/>
          <w:szCs w:val="32"/>
          <w:u w:val="none"/>
        </w:rPr>
        <w:t>经费管理使用情况进行检查，自觉接受监察、审计等部门的检查和社会的监督。要做好</w:t>
      </w:r>
      <w:r>
        <w:rPr>
          <w:rFonts w:hint="eastAsia" w:ascii="仿宋" w:hAnsi="仿宋" w:eastAsia="仿宋" w:cs="仿宋"/>
          <w:color w:val="auto"/>
          <w:sz w:val="32"/>
          <w:szCs w:val="32"/>
          <w:u w:val="none"/>
        </w:rPr>
        <w:t>居家托养服务补助</w:t>
      </w:r>
      <w:r>
        <w:rPr>
          <w:rFonts w:hint="eastAsia" w:ascii="仿宋" w:hAnsi="仿宋" w:eastAsia="仿宋" w:cs="仿宋"/>
          <w:bCs/>
          <w:color w:val="auto"/>
          <w:sz w:val="32"/>
          <w:szCs w:val="32"/>
          <w:u w:val="none"/>
        </w:rPr>
        <w:t>对象的登记造册工作，建立落实台账，加强经费使用管理。要按规定与</w:t>
      </w:r>
      <w:r>
        <w:rPr>
          <w:rFonts w:hint="eastAsia" w:ascii="仿宋" w:hAnsi="仿宋" w:eastAsia="仿宋" w:cs="仿宋"/>
          <w:color w:val="auto"/>
          <w:sz w:val="32"/>
          <w:szCs w:val="32"/>
          <w:u w:val="none"/>
        </w:rPr>
        <w:t>补助</w:t>
      </w:r>
      <w:r>
        <w:rPr>
          <w:rFonts w:hint="eastAsia" w:ascii="仿宋" w:hAnsi="仿宋" w:eastAsia="仿宋" w:cs="仿宋"/>
          <w:bCs/>
          <w:color w:val="auto"/>
          <w:sz w:val="32"/>
          <w:szCs w:val="32"/>
          <w:u w:val="none"/>
        </w:rPr>
        <w:t>对象的亲属或法定监护人签订</w:t>
      </w:r>
      <w:r>
        <w:rPr>
          <w:rFonts w:hint="eastAsia" w:ascii="仿宋" w:hAnsi="仿宋" w:eastAsia="仿宋" w:cs="仿宋"/>
          <w:color w:val="auto"/>
          <w:sz w:val="32"/>
          <w:szCs w:val="32"/>
          <w:u w:val="none"/>
        </w:rPr>
        <w:t>居家托养服务协议，明确托养服务责任</w:t>
      </w:r>
      <w:r>
        <w:rPr>
          <w:rFonts w:hint="eastAsia" w:ascii="仿宋" w:hAnsi="仿宋" w:eastAsia="仿宋" w:cs="仿宋"/>
          <w:bCs/>
          <w:color w:val="auto"/>
          <w:sz w:val="32"/>
          <w:szCs w:val="32"/>
          <w:u w:val="none"/>
        </w:rPr>
        <w:t>。</w:t>
      </w:r>
    </w:p>
    <w:p>
      <w:pPr>
        <w:keepLines w:val="0"/>
        <w:pageBreakBefore w:val="0"/>
        <w:kinsoku/>
        <w:wordWrap/>
        <w:overflowPunct/>
        <w:topLinePunct w:val="0"/>
        <w:autoSpaceDE/>
        <w:autoSpaceDN w:val="0"/>
        <w:bidi w:val="0"/>
        <w:spacing w:line="600" w:lineRule="exact"/>
        <w:ind w:firstLine="640" w:firstLineChars="200"/>
        <w:jc w:val="center"/>
        <w:textAlignment w:val="auto"/>
        <w:rPr>
          <w:rFonts w:ascii="黑体" w:hAnsi="黑体" w:eastAsia="黑体" w:cs="黑体"/>
          <w:color w:val="auto"/>
          <w:kern w:val="0"/>
          <w:sz w:val="32"/>
          <w:szCs w:val="32"/>
          <w:u w:val="none"/>
        </w:rPr>
      </w:pPr>
    </w:p>
    <w:p>
      <w:pPr>
        <w:keepLines w:val="0"/>
        <w:pageBreakBefore w:val="0"/>
        <w:kinsoku/>
        <w:wordWrap/>
        <w:overflowPunct/>
        <w:topLinePunct w:val="0"/>
        <w:autoSpaceDE/>
        <w:autoSpaceDN w:val="0"/>
        <w:bidi w:val="0"/>
        <w:spacing w:line="600" w:lineRule="exact"/>
        <w:ind w:firstLine="640" w:firstLineChars="20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第六章  附则</w:t>
      </w:r>
    </w:p>
    <w:p>
      <w:pPr>
        <w:keepLines w:val="0"/>
        <w:pageBreakBefore w:val="0"/>
        <w:kinsoku/>
        <w:wordWrap/>
        <w:overflowPunct/>
        <w:topLinePunct w:val="0"/>
        <w:autoSpaceDE/>
        <w:autoSpaceDN w:val="0"/>
        <w:bidi w:val="0"/>
        <w:spacing w:line="600" w:lineRule="exact"/>
        <w:ind w:firstLine="640" w:firstLineChars="200"/>
        <w:textAlignment w:val="auto"/>
        <w:rPr>
          <w:rFonts w:ascii="黑体" w:hAnsi="黑体" w:eastAsia="黑体" w:cs="黑体"/>
          <w:color w:val="auto"/>
          <w:kern w:val="0"/>
          <w:sz w:val="32"/>
          <w:szCs w:val="32"/>
          <w:u w:val="none"/>
        </w:rPr>
      </w:pPr>
    </w:p>
    <w:p>
      <w:pPr>
        <w:keepLines w:val="0"/>
        <w:pageBreakBefore w:val="0"/>
        <w:kinsoku/>
        <w:wordWrap/>
        <w:overflowPunct/>
        <w:topLinePunct w:val="0"/>
        <w:autoSpaceDE/>
        <w:autoSpaceDN w:val="0"/>
        <w:bidi w:val="0"/>
        <w:spacing w:line="600" w:lineRule="exact"/>
        <w:ind w:firstLine="640" w:firstLineChars="200"/>
        <w:textAlignment w:val="auto"/>
        <w:rPr>
          <w:rFonts w:hint="eastAsia" w:ascii="仿宋" w:hAnsi="仿宋" w:eastAsia="仿宋" w:cs="仿宋"/>
          <w:bCs/>
          <w:color w:val="auto"/>
          <w:sz w:val="32"/>
          <w:szCs w:val="32"/>
          <w:u w:val="none"/>
        </w:rPr>
      </w:pPr>
      <w:r>
        <w:rPr>
          <w:rFonts w:hint="eastAsia" w:ascii="黑体" w:hAnsi="黑体" w:eastAsia="黑体" w:cs="黑体"/>
          <w:color w:val="auto"/>
          <w:kern w:val="0"/>
          <w:sz w:val="32"/>
          <w:szCs w:val="32"/>
          <w:u w:val="none"/>
        </w:rPr>
        <w:t>第十三条</w:t>
      </w:r>
      <w:r>
        <w:rPr>
          <w:rFonts w:hint="eastAsia" w:ascii="仿宋" w:hAnsi="仿宋" w:eastAsia="仿宋" w:cs="仿宋"/>
          <w:bCs/>
          <w:color w:val="auto"/>
          <w:sz w:val="32"/>
          <w:szCs w:val="32"/>
          <w:u w:val="none"/>
        </w:rPr>
        <w:t xml:space="preserve">  本细则自发布之日起施行，由市残联负责解释。《关于健全困难残疾人居家托养补助制度的通知》(中山残联</w:t>
      </w:r>
      <w:r>
        <w:rPr>
          <w:rStyle w:val="9"/>
          <w:rFonts w:hint="eastAsia" w:ascii="仿宋" w:hAnsi="仿宋" w:eastAsia="仿宋" w:cs="仿宋"/>
          <w:b w:val="0"/>
          <w:bCs/>
          <w:color w:val="auto"/>
          <w:kern w:val="0"/>
          <w:sz w:val="32"/>
          <w:szCs w:val="32"/>
          <w:u w:val="none"/>
          <w:shd w:val="clear" w:color="auto" w:fill="FFFFFF"/>
        </w:rPr>
        <w:t>〔2019〕</w:t>
      </w:r>
      <w:r>
        <w:rPr>
          <w:rFonts w:hint="eastAsia" w:ascii="仿宋" w:hAnsi="仿宋" w:eastAsia="仿宋" w:cs="仿宋"/>
          <w:bCs/>
          <w:color w:val="auto"/>
          <w:sz w:val="32"/>
          <w:szCs w:val="32"/>
          <w:u w:val="none"/>
        </w:rPr>
        <w:t>57号)同时废止。</w:t>
      </w:r>
    </w:p>
    <w:p>
      <w:pPr>
        <w:keepLines w:val="0"/>
        <w:pageBreakBefore w:val="0"/>
        <w:kinsoku/>
        <w:wordWrap/>
        <w:overflowPunct/>
        <w:topLinePunct w:val="0"/>
        <w:autoSpaceDE/>
        <w:autoSpaceDN w:val="0"/>
        <w:bidi w:val="0"/>
        <w:spacing w:line="600" w:lineRule="exact"/>
        <w:ind w:firstLine="640" w:firstLineChars="200"/>
        <w:textAlignment w:val="auto"/>
        <w:rPr>
          <w:rFonts w:ascii="仿宋" w:hAnsi="仿宋" w:eastAsia="仿宋" w:cs="仿宋"/>
          <w:bCs/>
          <w:color w:val="auto"/>
          <w:sz w:val="32"/>
          <w:szCs w:val="32"/>
          <w:u w:val="none"/>
        </w:rPr>
      </w:pPr>
      <w:r>
        <w:rPr>
          <w:rFonts w:hint="eastAsia" w:ascii="仿宋" w:hAnsi="仿宋" w:eastAsia="仿宋" w:cs="仿宋"/>
          <w:bCs/>
          <w:color w:val="auto"/>
          <w:sz w:val="32"/>
          <w:szCs w:val="32"/>
          <w:u w:val="none"/>
        </w:rPr>
        <w:t xml:space="preserve"> </w:t>
      </w:r>
    </w:p>
    <w:p>
      <w:pPr>
        <w:keepNext w:val="0"/>
        <w:keepLines w:val="0"/>
        <w:pageBreakBefore w:val="0"/>
        <w:widowControl w:val="0"/>
        <w:tabs>
          <w:tab w:val="center" w:pos="4479"/>
          <w:tab w:val="left" w:pos="7635"/>
          <w:tab w:val="right" w:pos="8958"/>
        </w:tabs>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rPr>
        <w:t>附件：</w:t>
      </w:r>
    </w:p>
    <w:p>
      <w:pPr>
        <w:keepNext w:val="0"/>
        <w:keepLines w:val="0"/>
        <w:pageBreakBefore w:val="0"/>
        <w:widowControl w:val="0"/>
        <w:tabs>
          <w:tab w:val="center" w:pos="4479"/>
          <w:tab w:val="left" w:pos="7635"/>
          <w:tab w:val="right" w:pos="8958"/>
        </w:tabs>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1.</w:t>
      </w:r>
      <w:r>
        <w:rPr>
          <w:rFonts w:hint="eastAsia" w:ascii="仿宋" w:hAnsi="仿宋" w:eastAsia="仿宋" w:cs="仿宋"/>
          <w:b w:val="0"/>
          <w:bCs/>
          <w:color w:val="auto"/>
          <w:sz w:val="32"/>
          <w:szCs w:val="32"/>
          <w:u w:val="none"/>
        </w:rPr>
        <w:t>中山市残疾人居家托养服务申请表</w:t>
      </w:r>
    </w:p>
    <w:p>
      <w:pPr>
        <w:keepNext w:val="0"/>
        <w:keepLines w:val="0"/>
        <w:pageBreakBefore w:val="0"/>
        <w:widowControl w:val="0"/>
        <w:tabs>
          <w:tab w:val="center" w:pos="4479"/>
          <w:tab w:val="left" w:pos="7635"/>
          <w:tab w:val="right" w:pos="8958"/>
        </w:tabs>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lang w:val="en-US" w:eastAsia="zh-CN"/>
        </w:rPr>
        <w:t>2.</w:t>
      </w:r>
      <w:r>
        <w:rPr>
          <w:rFonts w:hint="eastAsia" w:ascii="仿宋" w:hAnsi="仿宋" w:eastAsia="仿宋" w:cs="仿宋"/>
          <w:b w:val="0"/>
          <w:bCs/>
          <w:color w:val="auto"/>
          <w:sz w:val="32"/>
          <w:szCs w:val="32"/>
          <w:u w:val="none"/>
        </w:rPr>
        <w:t>中山市残疾人居家托养服务补助经费发放基础信息表</w:t>
      </w:r>
    </w:p>
    <w:p>
      <w:pPr>
        <w:keepNext w:val="0"/>
        <w:keepLines w:val="0"/>
        <w:pageBreakBefore w:val="0"/>
        <w:widowControl w:val="0"/>
        <w:tabs>
          <w:tab w:val="center" w:pos="4479"/>
          <w:tab w:val="left" w:pos="7635"/>
          <w:tab w:val="right" w:pos="8958"/>
        </w:tabs>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3.</w:t>
      </w:r>
      <w:r>
        <w:rPr>
          <w:rFonts w:hint="eastAsia" w:ascii="仿宋" w:hAnsi="仿宋" w:eastAsia="仿宋" w:cs="仿宋"/>
          <w:b w:val="0"/>
          <w:bCs/>
          <w:color w:val="auto"/>
          <w:sz w:val="32"/>
          <w:szCs w:val="32"/>
          <w:u w:val="none"/>
        </w:rPr>
        <w:t>中山市残疾人居家托养服务补助经费发放情况汇总表</w:t>
      </w:r>
    </w:p>
    <w:p>
      <w:pPr>
        <w:keepNext w:val="0"/>
        <w:keepLines w:val="0"/>
        <w:pageBreakBefore w:val="0"/>
        <w:widowControl w:val="0"/>
        <w:kinsoku/>
        <w:wordWrap/>
        <w:overflowPunct/>
        <w:topLinePunct w:val="0"/>
        <w:autoSpaceDE/>
        <w:autoSpaceDN/>
        <w:bidi w:val="0"/>
        <w:adjustRightInd/>
        <w:snapToGrid w:val="0"/>
        <w:spacing w:line="600" w:lineRule="exact"/>
        <w:ind w:right="-153" w:rightChars="-73" w:firstLine="640" w:firstLineChars="200"/>
        <w:jc w:val="both"/>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lang w:val="en-US" w:eastAsia="zh-CN"/>
        </w:rPr>
        <w:t>4.</w:t>
      </w:r>
      <w:r>
        <w:rPr>
          <w:rFonts w:hint="eastAsia" w:ascii="仿宋" w:hAnsi="仿宋" w:eastAsia="仿宋" w:cs="仿宋"/>
          <w:b w:val="0"/>
          <w:bCs/>
          <w:color w:val="auto"/>
          <w:sz w:val="32"/>
          <w:szCs w:val="32"/>
          <w:u w:val="none"/>
        </w:rPr>
        <w:t>中山市残疾人居家托养服务协议书</w:t>
      </w:r>
    </w:p>
    <w:p>
      <w:pPr>
        <w:keepNext w:val="0"/>
        <w:keepLines w:val="0"/>
        <w:pageBreakBefore w:val="0"/>
        <w:widowControl w:val="0"/>
        <w:tabs>
          <w:tab w:val="center" w:pos="4479"/>
          <w:tab w:val="left" w:pos="7635"/>
          <w:tab w:val="right" w:pos="8958"/>
        </w:tabs>
        <w:kinsoku/>
        <w:wordWrap/>
        <w:overflowPunct/>
        <w:topLinePunct w:val="0"/>
        <w:autoSpaceDE/>
        <w:autoSpaceDN/>
        <w:bidi w:val="0"/>
        <w:adjustRightInd/>
        <w:spacing w:line="600" w:lineRule="exact"/>
        <w:jc w:val="both"/>
        <w:textAlignment w:val="auto"/>
        <w:rPr>
          <w:rFonts w:hint="eastAsia" w:ascii="仿宋" w:hAnsi="仿宋" w:eastAsia="仿宋" w:cs="仿宋"/>
          <w:b w:val="0"/>
          <w:bCs/>
          <w:color w:val="auto"/>
          <w:sz w:val="32"/>
          <w:szCs w:val="32"/>
          <w:u w:val="none"/>
          <w:lang w:val="en-US" w:eastAsia="zh-CN"/>
        </w:rPr>
      </w:pPr>
    </w:p>
    <w:p>
      <w:pPr>
        <w:tabs>
          <w:tab w:val="center" w:pos="4479"/>
          <w:tab w:val="left" w:pos="7635"/>
          <w:tab w:val="right" w:pos="8958"/>
        </w:tabs>
        <w:spacing w:line="400" w:lineRule="exact"/>
        <w:jc w:val="left"/>
        <w:rPr>
          <w:rFonts w:ascii="黑体" w:eastAsia="黑体"/>
          <w:bCs/>
          <w:color w:val="auto"/>
          <w:sz w:val="28"/>
          <w:szCs w:val="28"/>
          <w:u w:val="none"/>
        </w:rPr>
      </w:pPr>
    </w:p>
    <w:p>
      <w:pPr>
        <w:tabs>
          <w:tab w:val="center" w:pos="4479"/>
          <w:tab w:val="left" w:pos="7635"/>
          <w:tab w:val="right" w:pos="8958"/>
        </w:tabs>
        <w:spacing w:line="400" w:lineRule="exact"/>
        <w:jc w:val="left"/>
        <w:rPr>
          <w:rFonts w:ascii="黑体" w:eastAsia="黑体"/>
          <w:bCs/>
          <w:color w:val="auto"/>
          <w:sz w:val="28"/>
          <w:szCs w:val="28"/>
          <w:u w:val="none"/>
        </w:rPr>
      </w:pPr>
    </w:p>
    <w:p>
      <w:pPr>
        <w:tabs>
          <w:tab w:val="center" w:pos="4479"/>
          <w:tab w:val="left" w:pos="7635"/>
          <w:tab w:val="right" w:pos="8958"/>
        </w:tabs>
        <w:spacing w:line="400" w:lineRule="exact"/>
        <w:jc w:val="left"/>
        <w:rPr>
          <w:rFonts w:ascii="黑体" w:eastAsia="黑体"/>
          <w:bCs/>
          <w:color w:val="auto"/>
          <w:sz w:val="28"/>
          <w:szCs w:val="28"/>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仿宋" w:hAnsi="仿宋" w:eastAsia="仿宋" w:cs="仿宋"/>
          <w:bCs/>
          <w:color w:val="auto"/>
          <w:sz w:val="30"/>
          <w:szCs w:val="30"/>
          <w:u w:val="none"/>
        </w:rPr>
      </w:pPr>
    </w:p>
    <w:p>
      <w:pPr>
        <w:tabs>
          <w:tab w:val="center" w:pos="4479"/>
          <w:tab w:val="left" w:pos="7635"/>
          <w:tab w:val="right" w:pos="8958"/>
        </w:tabs>
        <w:spacing w:line="400" w:lineRule="exact"/>
        <w:jc w:val="left"/>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附件1</w:t>
      </w:r>
    </w:p>
    <w:p>
      <w:pPr>
        <w:tabs>
          <w:tab w:val="center" w:pos="4479"/>
          <w:tab w:val="left" w:pos="7635"/>
          <w:tab w:val="right" w:pos="8958"/>
        </w:tabs>
        <w:jc w:val="center"/>
        <w:rPr>
          <w:rFonts w:ascii="幼圆" w:hAnsi="宋体" w:eastAsia="幼圆"/>
          <w:bCs/>
          <w:color w:val="auto"/>
          <w:sz w:val="44"/>
          <w:szCs w:val="44"/>
          <w:u w:val="none"/>
        </w:rPr>
      </w:pPr>
      <w:r>
        <w:rPr>
          <w:rFonts w:hint="eastAsia" w:ascii="方正小标宋简体" w:hAnsi="方正小标宋简体" w:eastAsia="方正小标宋简体" w:cs="方正小标宋简体"/>
          <w:bCs/>
          <w:color w:val="auto"/>
          <w:sz w:val="44"/>
          <w:szCs w:val="44"/>
          <w:u w:val="none"/>
        </w:rPr>
        <w:t>中山市残疾人居家托养服务申请表</w:t>
      </w:r>
    </w:p>
    <w:p>
      <w:pPr>
        <w:tabs>
          <w:tab w:val="center" w:pos="4479"/>
          <w:tab w:val="left" w:pos="7635"/>
          <w:tab w:val="right" w:pos="8958"/>
        </w:tabs>
        <w:spacing w:line="360" w:lineRule="exact"/>
        <w:jc w:val="center"/>
        <w:rPr>
          <w:b/>
          <w:color w:val="auto"/>
          <w:sz w:val="44"/>
          <w:szCs w:val="44"/>
          <w:u w:val="none"/>
        </w:rPr>
      </w:pPr>
    </w:p>
    <w:p>
      <w:pPr>
        <w:rPr>
          <w:rFonts w:ascii="幼圆" w:hAnsi="宋体" w:eastAsia="幼圆"/>
          <w:color w:val="auto"/>
          <w:szCs w:val="21"/>
          <w:u w:val="none"/>
        </w:rPr>
      </w:pPr>
      <w:r>
        <w:rPr>
          <w:rFonts w:hint="eastAsia" w:ascii="幼圆" w:hAnsi="宋体" w:eastAsia="幼圆"/>
          <w:color w:val="auto"/>
          <w:szCs w:val="21"/>
          <w:u w:val="none"/>
        </w:rPr>
        <w:t>所属镇街：                                      填表日期：         年   月    日</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97"/>
        <w:gridCol w:w="1223"/>
        <w:gridCol w:w="1140"/>
        <w:gridCol w:w="1155"/>
        <w:gridCol w:w="116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姓  名</w:t>
            </w:r>
          </w:p>
        </w:tc>
        <w:tc>
          <w:tcPr>
            <w:tcW w:w="1297" w:type="dxa"/>
            <w:vAlign w:val="center"/>
          </w:tcPr>
          <w:p>
            <w:pPr>
              <w:spacing w:line="360" w:lineRule="exact"/>
              <w:jc w:val="center"/>
              <w:rPr>
                <w:rFonts w:ascii="宋体" w:hAnsi="宋体" w:cs="宋体"/>
                <w:color w:val="auto"/>
                <w:szCs w:val="21"/>
                <w:u w:val="none"/>
              </w:rPr>
            </w:pPr>
          </w:p>
        </w:tc>
        <w:tc>
          <w:tcPr>
            <w:tcW w:w="1223"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性 别</w:t>
            </w:r>
          </w:p>
        </w:tc>
        <w:tc>
          <w:tcPr>
            <w:tcW w:w="1140" w:type="dxa"/>
            <w:vAlign w:val="center"/>
          </w:tcPr>
          <w:p>
            <w:pPr>
              <w:spacing w:line="360" w:lineRule="exact"/>
              <w:jc w:val="center"/>
              <w:rPr>
                <w:rFonts w:ascii="宋体" w:hAnsi="宋体" w:cs="宋体"/>
                <w:color w:val="auto"/>
                <w:szCs w:val="21"/>
                <w:u w:val="none"/>
              </w:rPr>
            </w:pPr>
          </w:p>
        </w:tc>
        <w:tc>
          <w:tcPr>
            <w:tcW w:w="1155"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民 族</w:t>
            </w:r>
          </w:p>
        </w:tc>
        <w:tc>
          <w:tcPr>
            <w:tcW w:w="1162" w:type="dxa"/>
            <w:vAlign w:val="center"/>
          </w:tcPr>
          <w:p>
            <w:pPr>
              <w:spacing w:line="360" w:lineRule="exact"/>
              <w:jc w:val="center"/>
              <w:rPr>
                <w:rFonts w:ascii="宋体" w:hAnsi="宋体" w:cs="宋体"/>
                <w:color w:val="auto"/>
                <w:szCs w:val="21"/>
                <w:u w:val="none"/>
              </w:rPr>
            </w:pPr>
          </w:p>
        </w:tc>
        <w:tc>
          <w:tcPr>
            <w:tcW w:w="1800" w:type="dxa"/>
            <w:vMerge w:val="restart"/>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相</w:t>
            </w:r>
          </w:p>
          <w:p>
            <w:pPr>
              <w:spacing w:line="360" w:lineRule="exact"/>
              <w:jc w:val="center"/>
              <w:rPr>
                <w:rFonts w:ascii="宋体" w:hAnsi="宋体" w:cs="宋体"/>
                <w:color w:val="auto"/>
                <w:szCs w:val="21"/>
                <w:u w:val="none"/>
              </w:rPr>
            </w:pPr>
            <w:r>
              <w:rPr>
                <w:rFonts w:hint="eastAsia" w:ascii="宋体" w:hAnsi="宋体" w:cs="宋体"/>
                <w:color w:val="auto"/>
                <w:szCs w:val="21"/>
                <w:u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出生年月</w:t>
            </w:r>
          </w:p>
        </w:tc>
        <w:tc>
          <w:tcPr>
            <w:tcW w:w="1297" w:type="dxa"/>
            <w:vAlign w:val="center"/>
          </w:tcPr>
          <w:p>
            <w:pPr>
              <w:spacing w:line="360" w:lineRule="exact"/>
              <w:jc w:val="center"/>
              <w:rPr>
                <w:rFonts w:ascii="宋体" w:hAnsi="宋体" w:cs="宋体"/>
                <w:color w:val="auto"/>
                <w:szCs w:val="21"/>
                <w:u w:val="none"/>
              </w:rPr>
            </w:pPr>
          </w:p>
        </w:tc>
        <w:tc>
          <w:tcPr>
            <w:tcW w:w="1223"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残疾类别</w:t>
            </w:r>
          </w:p>
        </w:tc>
        <w:tc>
          <w:tcPr>
            <w:tcW w:w="1140" w:type="dxa"/>
            <w:vAlign w:val="center"/>
          </w:tcPr>
          <w:p>
            <w:pPr>
              <w:spacing w:line="360" w:lineRule="exact"/>
              <w:jc w:val="center"/>
              <w:rPr>
                <w:rFonts w:ascii="宋体" w:hAnsi="宋体" w:cs="宋体"/>
                <w:color w:val="auto"/>
                <w:szCs w:val="21"/>
                <w:u w:val="none"/>
              </w:rPr>
            </w:pPr>
          </w:p>
        </w:tc>
        <w:tc>
          <w:tcPr>
            <w:tcW w:w="1155"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残疾等级</w:t>
            </w:r>
          </w:p>
        </w:tc>
        <w:tc>
          <w:tcPr>
            <w:tcW w:w="1162" w:type="dxa"/>
            <w:vAlign w:val="center"/>
          </w:tcPr>
          <w:p>
            <w:pPr>
              <w:spacing w:line="360" w:lineRule="exact"/>
              <w:jc w:val="center"/>
              <w:rPr>
                <w:rFonts w:ascii="宋体" w:hAnsi="宋体" w:cs="宋体"/>
                <w:color w:val="auto"/>
                <w:szCs w:val="21"/>
                <w:u w:val="none"/>
              </w:rPr>
            </w:pPr>
          </w:p>
        </w:tc>
        <w:tc>
          <w:tcPr>
            <w:tcW w:w="1800" w:type="dxa"/>
            <w:vMerge w:val="continue"/>
            <w:vAlign w:val="center"/>
          </w:tcPr>
          <w:p>
            <w:pPr>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户口所在地</w:t>
            </w:r>
          </w:p>
        </w:tc>
        <w:tc>
          <w:tcPr>
            <w:tcW w:w="1297" w:type="dxa"/>
            <w:vAlign w:val="center"/>
          </w:tcPr>
          <w:p>
            <w:pPr>
              <w:widowControl/>
              <w:spacing w:line="360" w:lineRule="exact"/>
              <w:jc w:val="center"/>
              <w:rPr>
                <w:rFonts w:ascii="宋体" w:hAnsi="宋体" w:cs="宋体"/>
                <w:color w:val="auto"/>
                <w:szCs w:val="21"/>
                <w:u w:val="none"/>
              </w:rPr>
            </w:pPr>
          </w:p>
        </w:tc>
        <w:tc>
          <w:tcPr>
            <w:tcW w:w="1223" w:type="dxa"/>
            <w:vAlign w:val="center"/>
          </w:tcPr>
          <w:p>
            <w:pPr>
              <w:widowControl/>
              <w:spacing w:line="360" w:lineRule="exact"/>
              <w:jc w:val="center"/>
              <w:rPr>
                <w:rFonts w:ascii="宋体" w:hAnsi="宋体" w:cs="宋体"/>
                <w:color w:val="auto"/>
                <w:szCs w:val="21"/>
                <w:u w:val="none"/>
              </w:rPr>
            </w:pPr>
            <w:r>
              <w:rPr>
                <w:rFonts w:hint="eastAsia" w:ascii="宋体" w:hAnsi="宋体" w:cs="宋体"/>
                <w:color w:val="auto"/>
                <w:szCs w:val="21"/>
                <w:u w:val="none"/>
              </w:rPr>
              <w:t>婚姻状况</w:t>
            </w:r>
          </w:p>
        </w:tc>
        <w:tc>
          <w:tcPr>
            <w:tcW w:w="1140" w:type="dxa"/>
            <w:vAlign w:val="center"/>
          </w:tcPr>
          <w:p>
            <w:pPr>
              <w:widowControl/>
              <w:spacing w:line="360" w:lineRule="exact"/>
              <w:jc w:val="center"/>
              <w:rPr>
                <w:rFonts w:ascii="宋体" w:hAnsi="宋体" w:cs="宋体"/>
                <w:color w:val="auto"/>
                <w:szCs w:val="21"/>
                <w:u w:val="none"/>
              </w:rPr>
            </w:pPr>
          </w:p>
        </w:tc>
        <w:tc>
          <w:tcPr>
            <w:tcW w:w="1155" w:type="dxa"/>
            <w:vAlign w:val="center"/>
          </w:tcPr>
          <w:p>
            <w:pPr>
              <w:widowControl/>
              <w:spacing w:line="360" w:lineRule="exact"/>
              <w:jc w:val="center"/>
              <w:rPr>
                <w:rFonts w:ascii="宋体" w:hAnsi="宋体" w:cs="宋体"/>
                <w:color w:val="auto"/>
                <w:szCs w:val="21"/>
                <w:u w:val="none"/>
              </w:rPr>
            </w:pPr>
          </w:p>
        </w:tc>
        <w:tc>
          <w:tcPr>
            <w:tcW w:w="1162" w:type="dxa"/>
            <w:vAlign w:val="center"/>
          </w:tcPr>
          <w:p>
            <w:pPr>
              <w:widowControl/>
              <w:spacing w:line="360" w:lineRule="exact"/>
              <w:jc w:val="center"/>
              <w:rPr>
                <w:rFonts w:ascii="宋体" w:hAnsi="宋体" w:cs="宋体"/>
                <w:color w:val="auto"/>
                <w:szCs w:val="21"/>
                <w:u w:val="none"/>
              </w:rPr>
            </w:pPr>
          </w:p>
        </w:tc>
        <w:tc>
          <w:tcPr>
            <w:tcW w:w="1800" w:type="dxa"/>
            <w:vMerge w:val="continue"/>
            <w:vAlign w:val="center"/>
          </w:tcPr>
          <w:p>
            <w:pPr>
              <w:widowControl/>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残疾证号码</w:t>
            </w:r>
          </w:p>
        </w:tc>
        <w:tc>
          <w:tcPr>
            <w:tcW w:w="5977" w:type="dxa"/>
            <w:gridSpan w:val="5"/>
            <w:vAlign w:val="center"/>
          </w:tcPr>
          <w:p>
            <w:pPr>
              <w:widowControl/>
              <w:spacing w:line="360" w:lineRule="exact"/>
              <w:jc w:val="center"/>
              <w:rPr>
                <w:rFonts w:ascii="宋体" w:hAnsi="宋体" w:cs="宋体"/>
                <w:color w:val="auto"/>
                <w:szCs w:val="21"/>
                <w:u w:val="none"/>
              </w:rPr>
            </w:pPr>
          </w:p>
        </w:tc>
        <w:tc>
          <w:tcPr>
            <w:tcW w:w="1800" w:type="dxa"/>
            <w:vMerge w:val="continue"/>
            <w:vAlign w:val="center"/>
          </w:tcPr>
          <w:p>
            <w:pPr>
              <w:widowControl/>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户口性质</w:t>
            </w:r>
          </w:p>
        </w:tc>
        <w:tc>
          <w:tcPr>
            <w:tcW w:w="2520" w:type="dxa"/>
            <w:gridSpan w:val="2"/>
            <w:vAlign w:val="center"/>
          </w:tcPr>
          <w:p>
            <w:pPr>
              <w:widowControl/>
              <w:spacing w:line="360" w:lineRule="exact"/>
              <w:jc w:val="center"/>
              <w:rPr>
                <w:rFonts w:ascii="宋体" w:hAnsi="宋体" w:cs="宋体"/>
                <w:color w:val="auto"/>
                <w:szCs w:val="21"/>
                <w:u w:val="none"/>
              </w:rPr>
            </w:pPr>
          </w:p>
        </w:tc>
        <w:tc>
          <w:tcPr>
            <w:tcW w:w="2295" w:type="dxa"/>
            <w:gridSpan w:val="2"/>
            <w:vAlign w:val="center"/>
          </w:tcPr>
          <w:p>
            <w:pPr>
              <w:widowControl/>
              <w:spacing w:line="360" w:lineRule="exact"/>
              <w:jc w:val="center"/>
              <w:rPr>
                <w:rFonts w:ascii="宋体" w:hAnsi="宋体" w:cs="宋体"/>
                <w:color w:val="auto"/>
                <w:szCs w:val="21"/>
                <w:u w:val="none"/>
              </w:rPr>
            </w:pPr>
            <w:r>
              <w:rPr>
                <w:rFonts w:hint="eastAsia" w:ascii="宋体" w:hAnsi="宋体" w:cs="宋体"/>
                <w:color w:val="auto"/>
                <w:szCs w:val="21"/>
                <w:u w:val="none"/>
              </w:rPr>
              <w:t>家庭人口</w:t>
            </w:r>
          </w:p>
        </w:tc>
        <w:tc>
          <w:tcPr>
            <w:tcW w:w="1162" w:type="dxa"/>
            <w:vAlign w:val="center"/>
          </w:tcPr>
          <w:p>
            <w:pPr>
              <w:widowControl/>
              <w:spacing w:line="360" w:lineRule="exact"/>
              <w:jc w:val="center"/>
              <w:rPr>
                <w:rFonts w:ascii="宋体" w:hAnsi="宋体" w:cs="宋体"/>
                <w:color w:val="auto"/>
                <w:szCs w:val="21"/>
                <w:u w:val="none"/>
              </w:rPr>
            </w:pPr>
          </w:p>
        </w:tc>
        <w:tc>
          <w:tcPr>
            <w:tcW w:w="1800" w:type="dxa"/>
            <w:vMerge w:val="continue"/>
            <w:vAlign w:val="center"/>
          </w:tcPr>
          <w:p>
            <w:pPr>
              <w:widowControl/>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pacing w:val="20"/>
                <w:szCs w:val="21"/>
                <w:u w:val="none"/>
              </w:rPr>
              <w:t>居住地址</w:t>
            </w:r>
          </w:p>
        </w:tc>
        <w:tc>
          <w:tcPr>
            <w:tcW w:w="4815" w:type="dxa"/>
            <w:gridSpan w:val="4"/>
            <w:vAlign w:val="center"/>
          </w:tcPr>
          <w:p>
            <w:pPr>
              <w:widowControl/>
              <w:spacing w:line="360" w:lineRule="exact"/>
              <w:jc w:val="center"/>
              <w:rPr>
                <w:rFonts w:ascii="宋体" w:hAnsi="宋体" w:cs="宋体"/>
                <w:color w:val="auto"/>
                <w:szCs w:val="21"/>
                <w:u w:val="none"/>
              </w:rPr>
            </w:pPr>
          </w:p>
        </w:tc>
        <w:tc>
          <w:tcPr>
            <w:tcW w:w="1162" w:type="dxa"/>
            <w:vAlign w:val="center"/>
          </w:tcPr>
          <w:p>
            <w:pPr>
              <w:widowControl/>
              <w:spacing w:line="360" w:lineRule="exact"/>
              <w:jc w:val="center"/>
              <w:rPr>
                <w:rFonts w:ascii="宋体" w:hAnsi="宋体" w:cs="宋体"/>
                <w:color w:val="auto"/>
                <w:szCs w:val="21"/>
                <w:u w:val="none"/>
              </w:rPr>
            </w:pPr>
            <w:r>
              <w:rPr>
                <w:rFonts w:hint="eastAsia" w:ascii="宋体" w:hAnsi="宋体" w:cs="宋体"/>
                <w:color w:val="auto"/>
                <w:szCs w:val="21"/>
                <w:u w:val="none"/>
              </w:rPr>
              <w:t>联系电话</w:t>
            </w:r>
          </w:p>
        </w:tc>
        <w:tc>
          <w:tcPr>
            <w:tcW w:w="1800" w:type="dxa"/>
            <w:vAlign w:val="center"/>
          </w:tcPr>
          <w:p>
            <w:pPr>
              <w:widowControl/>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25" w:type="dxa"/>
            <w:gridSpan w:val="2"/>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生活自理能力</w:t>
            </w:r>
          </w:p>
        </w:tc>
        <w:tc>
          <w:tcPr>
            <w:tcW w:w="6480" w:type="dxa"/>
            <w:gridSpan w:val="5"/>
            <w:vAlign w:val="center"/>
          </w:tcPr>
          <w:p>
            <w:pPr>
              <w:spacing w:line="360" w:lineRule="exact"/>
              <w:rPr>
                <w:rFonts w:ascii="宋体" w:hAnsi="宋体" w:cs="宋体"/>
                <w:color w:val="auto"/>
                <w:spacing w:val="-2"/>
                <w:szCs w:val="21"/>
                <w:u w:val="none"/>
              </w:rPr>
            </w:pPr>
            <w:r>
              <w:rPr>
                <w:rFonts w:hint="eastAsia" w:ascii="宋体" w:hAnsi="宋体" w:cs="宋体"/>
                <w:color w:val="auto"/>
                <w:spacing w:val="-2"/>
                <w:szCs w:val="21"/>
                <w:u w:val="none"/>
              </w:rPr>
              <w:t>进食（□能 □不</w:t>
            </w:r>
            <w:r>
              <w:rPr>
                <w:rFonts w:hint="eastAsia" w:ascii="宋体" w:hAnsi="宋体" w:cs="宋体"/>
                <w:color w:val="auto"/>
                <w:spacing w:val="-2"/>
                <w:szCs w:val="21"/>
                <w:u w:val="none"/>
                <w:lang w:eastAsia="zh-CN"/>
              </w:rPr>
              <w:t>能</w:t>
            </w:r>
            <w:r>
              <w:rPr>
                <w:rFonts w:hint="eastAsia" w:ascii="宋体" w:hAnsi="宋体" w:cs="宋体"/>
                <w:color w:val="auto"/>
                <w:spacing w:val="-2"/>
                <w:szCs w:val="21"/>
                <w:u w:val="none"/>
              </w:rPr>
              <w:t>）  翻身</w:t>
            </w:r>
            <w:r>
              <w:rPr>
                <w:rFonts w:hint="eastAsia" w:ascii="宋体" w:hAnsi="宋体" w:cs="宋体"/>
                <w:color w:val="auto"/>
                <w:szCs w:val="21"/>
                <w:u w:val="none"/>
              </w:rPr>
              <w:t>（</w:t>
            </w:r>
            <w:r>
              <w:rPr>
                <w:rFonts w:hint="eastAsia" w:ascii="宋体" w:hAnsi="宋体" w:cs="宋体"/>
                <w:color w:val="auto"/>
                <w:spacing w:val="-2"/>
                <w:szCs w:val="21"/>
                <w:u w:val="none"/>
              </w:rPr>
              <w:t>□</w:t>
            </w:r>
            <w:r>
              <w:rPr>
                <w:rFonts w:hint="eastAsia" w:ascii="宋体" w:hAnsi="宋体" w:cs="宋体"/>
                <w:color w:val="auto"/>
                <w:szCs w:val="21"/>
                <w:u w:val="none"/>
              </w:rPr>
              <w:t xml:space="preserve">能 </w:t>
            </w:r>
            <w:r>
              <w:rPr>
                <w:rFonts w:hint="eastAsia" w:ascii="宋体" w:hAnsi="宋体" w:cs="宋体"/>
                <w:color w:val="auto"/>
                <w:spacing w:val="-2"/>
                <w:szCs w:val="21"/>
                <w:u w:val="none"/>
              </w:rPr>
              <w:t>□</w:t>
            </w:r>
            <w:r>
              <w:rPr>
                <w:rFonts w:hint="eastAsia" w:ascii="宋体" w:hAnsi="宋体" w:cs="宋体"/>
                <w:color w:val="auto"/>
                <w:szCs w:val="21"/>
                <w:u w:val="none"/>
              </w:rPr>
              <w:t>不</w:t>
            </w:r>
            <w:r>
              <w:rPr>
                <w:rFonts w:hint="eastAsia" w:ascii="宋体" w:hAnsi="宋体" w:cs="宋体"/>
                <w:color w:val="auto"/>
                <w:spacing w:val="-2"/>
                <w:szCs w:val="21"/>
                <w:u w:val="none"/>
                <w:lang w:eastAsia="zh-CN"/>
              </w:rPr>
              <w:t>能</w:t>
            </w:r>
            <w:r>
              <w:rPr>
                <w:rFonts w:hint="eastAsia" w:ascii="宋体" w:hAnsi="宋体" w:cs="宋体"/>
                <w:color w:val="auto"/>
                <w:szCs w:val="21"/>
                <w:u w:val="none"/>
              </w:rPr>
              <w:t xml:space="preserve">）  </w:t>
            </w:r>
            <w:r>
              <w:rPr>
                <w:rFonts w:hint="eastAsia" w:ascii="宋体" w:hAnsi="宋体" w:cs="宋体"/>
                <w:color w:val="auto"/>
                <w:spacing w:val="-2"/>
                <w:szCs w:val="21"/>
                <w:u w:val="none"/>
              </w:rPr>
              <w:t>大小便</w:t>
            </w:r>
            <w:r>
              <w:rPr>
                <w:rFonts w:hint="eastAsia" w:ascii="宋体" w:hAnsi="宋体" w:cs="宋体"/>
                <w:color w:val="auto"/>
                <w:szCs w:val="21"/>
                <w:u w:val="none"/>
              </w:rPr>
              <w:t>（</w:t>
            </w:r>
            <w:r>
              <w:rPr>
                <w:rFonts w:hint="eastAsia" w:ascii="宋体" w:hAnsi="宋体" w:cs="宋体"/>
                <w:color w:val="auto"/>
                <w:spacing w:val="-2"/>
                <w:szCs w:val="21"/>
                <w:u w:val="none"/>
              </w:rPr>
              <w:t>□能 □不</w:t>
            </w:r>
            <w:r>
              <w:rPr>
                <w:rFonts w:hint="eastAsia" w:ascii="宋体" w:hAnsi="宋体" w:cs="宋体"/>
                <w:color w:val="auto"/>
                <w:spacing w:val="-2"/>
                <w:szCs w:val="21"/>
                <w:u w:val="none"/>
                <w:lang w:eastAsia="zh-CN"/>
              </w:rPr>
              <w:t>能</w:t>
            </w:r>
            <w:r>
              <w:rPr>
                <w:rFonts w:hint="eastAsia" w:ascii="宋体" w:hAnsi="宋体" w:cs="宋体"/>
                <w:color w:val="auto"/>
                <w:spacing w:val="-2"/>
                <w:szCs w:val="21"/>
                <w:u w:val="none"/>
              </w:rPr>
              <w:t>）</w:t>
            </w:r>
          </w:p>
          <w:p>
            <w:pPr>
              <w:spacing w:line="360" w:lineRule="exact"/>
              <w:rPr>
                <w:rFonts w:ascii="宋体" w:hAnsi="宋体" w:cs="宋体"/>
                <w:color w:val="auto"/>
                <w:spacing w:val="-2"/>
                <w:szCs w:val="21"/>
                <w:u w:val="none"/>
              </w:rPr>
            </w:pPr>
            <w:r>
              <w:rPr>
                <w:rFonts w:hint="eastAsia" w:ascii="宋体" w:hAnsi="宋体" w:cs="宋体"/>
                <w:color w:val="auto"/>
                <w:spacing w:val="-2"/>
                <w:szCs w:val="21"/>
                <w:u w:val="none"/>
              </w:rPr>
              <w:t>穿衣洗漱（□能 □不</w:t>
            </w:r>
            <w:r>
              <w:rPr>
                <w:rFonts w:hint="eastAsia" w:ascii="宋体" w:hAnsi="宋体" w:cs="宋体"/>
                <w:color w:val="auto"/>
                <w:spacing w:val="-2"/>
                <w:szCs w:val="21"/>
                <w:u w:val="none"/>
                <w:lang w:eastAsia="zh-CN"/>
              </w:rPr>
              <w:t>能</w:t>
            </w:r>
            <w:r>
              <w:rPr>
                <w:rFonts w:hint="eastAsia" w:ascii="宋体" w:hAnsi="宋体" w:cs="宋体"/>
                <w:color w:val="auto"/>
                <w:spacing w:val="-2"/>
                <w:szCs w:val="21"/>
                <w:u w:val="none"/>
              </w:rPr>
              <w:t>） 自我移动（□能 □不</w:t>
            </w:r>
            <w:r>
              <w:rPr>
                <w:rFonts w:hint="eastAsia" w:ascii="宋体" w:hAnsi="宋体" w:cs="宋体"/>
                <w:color w:val="auto"/>
                <w:spacing w:val="-2"/>
                <w:szCs w:val="21"/>
                <w:u w:val="none"/>
                <w:lang w:eastAsia="zh-CN"/>
              </w:rPr>
              <w:t>能</w:t>
            </w:r>
            <w:r>
              <w:rPr>
                <w:rFonts w:hint="eastAsia" w:ascii="宋体" w:hAnsi="宋体" w:cs="宋体"/>
                <w:color w:val="auto"/>
                <w:spacing w:val="-2"/>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625" w:type="dxa"/>
            <w:gridSpan w:val="2"/>
            <w:vAlign w:val="center"/>
          </w:tcPr>
          <w:p>
            <w:pPr>
              <w:spacing w:line="360" w:lineRule="exact"/>
              <w:jc w:val="center"/>
              <w:rPr>
                <w:rFonts w:ascii="宋体" w:hAnsi="宋体" w:cs="宋体"/>
                <w:color w:val="auto"/>
                <w:spacing w:val="-2"/>
                <w:szCs w:val="21"/>
                <w:u w:val="none"/>
              </w:rPr>
            </w:pPr>
            <w:r>
              <w:rPr>
                <w:rFonts w:hint="eastAsia" w:ascii="宋体" w:hAnsi="宋体" w:cs="宋体"/>
                <w:color w:val="auto"/>
                <w:szCs w:val="21"/>
                <w:u w:val="none"/>
              </w:rPr>
              <w:t>家庭经济状况</w:t>
            </w:r>
          </w:p>
        </w:tc>
        <w:tc>
          <w:tcPr>
            <w:tcW w:w="6480" w:type="dxa"/>
            <w:gridSpan w:val="5"/>
            <w:vAlign w:val="center"/>
          </w:tcPr>
          <w:p>
            <w:pPr>
              <w:spacing w:line="360" w:lineRule="exact"/>
              <w:rPr>
                <w:rFonts w:ascii="宋体" w:hAnsi="宋体" w:cs="宋体"/>
                <w:color w:val="auto"/>
                <w:spacing w:val="-2"/>
                <w:szCs w:val="21"/>
                <w:u w:val="none"/>
              </w:rPr>
            </w:pPr>
            <w:r>
              <w:rPr>
                <w:rFonts w:hint="eastAsia" w:ascii="宋体" w:hAnsi="宋体" w:cs="宋体"/>
                <w:color w:val="auto"/>
                <w:spacing w:val="-2"/>
                <w:szCs w:val="21"/>
                <w:u w:val="none"/>
              </w:rPr>
              <w:t xml:space="preserve">□ </w:t>
            </w:r>
            <w:r>
              <w:rPr>
                <w:rFonts w:hint="eastAsia" w:ascii="宋体" w:hAnsi="宋体" w:cs="宋体"/>
                <w:color w:val="auto"/>
                <w:szCs w:val="21"/>
                <w:u w:val="none"/>
              </w:rPr>
              <w:t xml:space="preserve">低保    </w:t>
            </w:r>
            <w:r>
              <w:rPr>
                <w:rFonts w:hint="eastAsia" w:ascii="宋体" w:hAnsi="宋体" w:cs="宋体"/>
                <w:color w:val="auto"/>
                <w:spacing w:val="-2"/>
                <w:szCs w:val="21"/>
                <w:u w:val="none"/>
              </w:rPr>
              <w:t xml:space="preserve">□ </w:t>
            </w:r>
            <w:r>
              <w:rPr>
                <w:rFonts w:hint="eastAsia" w:ascii="宋体" w:hAnsi="宋体" w:cs="宋体"/>
                <w:color w:val="auto"/>
                <w:szCs w:val="21"/>
                <w:u w:val="none"/>
              </w:rPr>
              <w:t xml:space="preserve">低收入家庭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监护人姓名</w:t>
            </w:r>
          </w:p>
        </w:tc>
        <w:tc>
          <w:tcPr>
            <w:tcW w:w="1297" w:type="dxa"/>
            <w:vAlign w:val="center"/>
          </w:tcPr>
          <w:p>
            <w:pPr>
              <w:spacing w:line="360" w:lineRule="exact"/>
              <w:jc w:val="center"/>
              <w:rPr>
                <w:rFonts w:ascii="宋体" w:hAnsi="宋体" w:cs="宋体"/>
                <w:color w:val="auto"/>
                <w:szCs w:val="21"/>
                <w:u w:val="none"/>
              </w:rPr>
            </w:pPr>
          </w:p>
        </w:tc>
        <w:tc>
          <w:tcPr>
            <w:tcW w:w="1223"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关 系</w:t>
            </w:r>
          </w:p>
        </w:tc>
        <w:tc>
          <w:tcPr>
            <w:tcW w:w="2295" w:type="dxa"/>
            <w:gridSpan w:val="2"/>
            <w:vAlign w:val="center"/>
          </w:tcPr>
          <w:p>
            <w:pPr>
              <w:spacing w:line="360" w:lineRule="exact"/>
              <w:jc w:val="center"/>
              <w:rPr>
                <w:rFonts w:ascii="宋体" w:hAnsi="宋体" w:cs="宋体"/>
                <w:color w:val="auto"/>
                <w:szCs w:val="21"/>
                <w:u w:val="none"/>
              </w:rPr>
            </w:pPr>
          </w:p>
        </w:tc>
        <w:tc>
          <w:tcPr>
            <w:tcW w:w="1162" w:type="dxa"/>
            <w:vAlign w:val="center"/>
          </w:tcPr>
          <w:p>
            <w:pPr>
              <w:spacing w:line="360" w:lineRule="exact"/>
              <w:jc w:val="center"/>
              <w:rPr>
                <w:rFonts w:ascii="宋体" w:hAnsi="宋体" w:cs="宋体"/>
                <w:color w:val="auto"/>
                <w:szCs w:val="21"/>
                <w:u w:val="none"/>
              </w:rPr>
            </w:pPr>
            <w:r>
              <w:rPr>
                <w:rFonts w:hint="eastAsia" w:ascii="宋体" w:hAnsi="宋体" w:cs="宋体"/>
                <w:color w:val="auto"/>
                <w:szCs w:val="21"/>
                <w:u w:val="none"/>
              </w:rPr>
              <w:t>联系电话</w:t>
            </w:r>
          </w:p>
        </w:tc>
        <w:tc>
          <w:tcPr>
            <w:tcW w:w="1800" w:type="dxa"/>
            <w:vAlign w:val="center"/>
          </w:tcPr>
          <w:p>
            <w:pPr>
              <w:spacing w:line="360" w:lineRule="exact"/>
              <w:jc w:val="center"/>
              <w:rPr>
                <w:rFonts w:ascii="宋体" w:hAnsi="宋体" w:cs="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05" w:type="dxa"/>
            <w:gridSpan w:val="7"/>
          </w:tcPr>
          <w:p>
            <w:pPr>
              <w:rPr>
                <w:rFonts w:ascii="宋体" w:hAnsi="宋体" w:cs="宋体"/>
                <w:color w:val="auto"/>
                <w:spacing w:val="-2"/>
                <w:szCs w:val="21"/>
                <w:u w:val="none"/>
              </w:rPr>
            </w:pPr>
            <w:r>
              <w:rPr>
                <w:rFonts w:hint="eastAsia" w:ascii="宋体" w:hAnsi="宋体" w:cs="宋体"/>
                <w:color w:val="auto"/>
                <w:spacing w:val="-2"/>
                <w:szCs w:val="21"/>
                <w:u w:val="none"/>
              </w:rPr>
              <w:t>申请理由（申请人或监护人填写）：</w:t>
            </w:r>
          </w:p>
          <w:p>
            <w:pPr>
              <w:rPr>
                <w:rFonts w:ascii="宋体" w:hAnsi="宋体" w:cs="宋体"/>
                <w:color w:val="auto"/>
                <w:spacing w:val="-2"/>
                <w:szCs w:val="21"/>
                <w:u w:val="none"/>
              </w:rPr>
            </w:pPr>
          </w:p>
          <w:p>
            <w:pPr>
              <w:rPr>
                <w:rFonts w:ascii="宋体" w:hAnsi="宋体" w:cs="宋体"/>
                <w:color w:val="auto"/>
                <w:spacing w:val="-2"/>
                <w:szCs w:val="21"/>
                <w:u w:val="none"/>
              </w:rPr>
            </w:pPr>
          </w:p>
          <w:p>
            <w:pPr>
              <w:ind w:firstLine="6592" w:firstLineChars="3200"/>
              <w:jc w:val="left"/>
              <w:rPr>
                <w:rFonts w:ascii="宋体" w:hAnsi="宋体" w:cs="宋体"/>
                <w:color w:val="auto"/>
                <w:spacing w:val="-2"/>
                <w:szCs w:val="21"/>
                <w:u w:val="none"/>
              </w:rPr>
            </w:pPr>
          </w:p>
          <w:p>
            <w:pPr>
              <w:ind w:firstLine="6592" w:firstLineChars="3200"/>
              <w:jc w:val="left"/>
              <w:rPr>
                <w:rFonts w:ascii="宋体" w:hAnsi="宋体" w:cs="宋体"/>
                <w:color w:val="auto"/>
                <w:spacing w:val="-2"/>
                <w:szCs w:val="21"/>
                <w:u w:val="none"/>
              </w:rPr>
            </w:pPr>
            <w:r>
              <w:rPr>
                <w:rFonts w:hint="eastAsia" w:ascii="宋体" w:hAnsi="宋体" w:cs="宋体"/>
                <w:color w:val="auto"/>
                <w:spacing w:val="-2"/>
                <w:szCs w:val="21"/>
                <w:u w:val="none"/>
              </w:rPr>
              <w:t>签名：</w:t>
            </w:r>
          </w:p>
          <w:p>
            <w:pPr>
              <w:ind w:firstLine="7313" w:firstLineChars="3550"/>
              <w:rPr>
                <w:rFonts w:ascii="宋体" w:hAnsi="宋体" w:cs="宋体"/>
                <w:color w:val="auto"/>
                <w:spacing w:val="-2"/>
                <w:szCs w:val="21"/>
                <w:u w:val="none"/>
              </w:rPr>
            </w:pPr>
            <w:r>
              <w:rPr>
                <w:rFonts w:hint="eastAsia" w:ascii="宋体" w:hAnsi="宋体" w:cs="宋体"/>
                <w:color w:val="auto"/>
                <w:spacing w:val="-2"/>
                <w:szCs w:val="21"/>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1328" w:type="dxa"/>
            <w:vAlign w:val="center"/>
          </w:tcPr>
          <w:p>
            <w:pPr>
              <w:jc w:val="center"/>
              <w:rPr>
                <w:rFonts w:ascii="宋体" w:hAnsi="宋体" w:cs="宋体"/>
                <w:color w:val="auto"/>
                <w:spacing w:val="4"/>
                <w:szCs w:val="21"/>
                <w:u w:val="none"/>
              </w:rPr>
            </w:pPr>
            <w:r>
              <w:rPr>
                <w:rFonts w:hint="eastAsia" w:ascii="宋体" w:hAnsi="宋体" w:cs="宋体"/>
                <w:bCs/>
                <w:color w:val="auto"/>
                <w:szCs w:val="21"/>
                <w:u w:val="none"/>
              </w:rPr>
              <w:t>村(社区)委员会</w:t>
            </w:r>
            <w:r>
              <w:rPr>
                <w:rFonts w:hint="eastAsia" w:ascii="宋体" w:hAnsi="宋体" w:cs="宋体"/>
                <w:color w:val="auto"/>
                <w:spacing w:val="4"/>
                <w:szCs w:val="21"/>
                <w:u w:val="none"/>
              </w:rPr>
              <w:t>意见</w:t>
            </w:r>
          </w:p>
        </w:tc>
        <w:tc>
          <w:tcPr>
            <w:tcW w:w="7777" w:type="dxa"/>
            <w:gridSpan w:val="6"/>
            <w:vAlign w:val="center"/>
          </w:tcPr>
          <w:p>
            <w:pPr>
              <w:ind w:left="1201" w:leftChars="572" w:firstLine="3815" w:firstLineChars="1750"/>
              <w:rPr>
                <w:rFonts w:ascii="宋体" w:hAnsi="宋体" w:cs="宋体"/>
                <w:color w:val="auto"/>
                <w:spacing w:val="4"/>
                <w:szCs w:val="21"/>
                <w:u w:val="none"/>
              </w:rPr>
            </w:pPr>
          </w:p>
          <w:p>
            <w:pPr>
              <w:ind w:left="1201" w:leftChars="572" w:firstLine="3815" w:firstLineChars="1750"/>
              <w:rPr>
                <w:rFonts w:ascii="宋体" w:hAnsi="宋体" w:cs="宋体"/>
                <w:color w:val="auto"/>
                <w:spacing w:val="4"/>
                <w:szCs w:val="21"/>
                <w:u w:val="none"/>
              </w:rPr>
            </w:pPr>
          </w:p>
          <w:p>
            <w:pPr>
              <w:rPr>
                <w:rFonts w:ascii="宋体" w:hAnsi="宋体" w:cs="宋体"/>
                <w:color w:val="auto"/>
                <w:spacing w:val="4"/>
                <w:szCs w:val="21"/>
                <w:u w:val="none"/>
              </w:rPr>
            </w:pPr>
          </w:p>
          <w:p>
            <w:pPr>
              <w:rPr>
                <w:rFonts w:ascii="宋体" w:hAnsi="宋体" w:cs="宋体"/>
                <w:color w:val="auto"/>
                <w:spacing w:val="4"/>
                <w:szCs w:val="21"/>
                <w:u w:val="none"/>
              </w:rPr>
            </w:pPr>
          </w:p>
          <w:p>
            <w:pPr>
              <w:rPr>
                <w:rFonts w:ascii="宋体" w:hAnsi="宋体" w:cs="宋体"/>
                <w:color w:val="auto"/>
                <w:spacing w:val="12"/>
                <w:szCs w:val="21"/>
                <w:u w:val="none"/>
              </w:rPr>
            </w:pPr>
            <w:r>
              <w:rPr>
                <w:rFonts w:hint="eastAsia" w:ascii="宋体" w:hAnsi="宋体" w:cs="宋体"/>
                <w:color w:val="auto"/>
                <w:spacing w:val="4"/>
                <w:szCs w:val="21"/>
                <w:u w:val="none"/>
              </w:rPr>
              <w:t xml:space="preserve"> 经办人：                                    </w:t>
            </w:r>
            <w:r>
              <w:rPr>
                <w:rFonts w:hint="eastAsia" w:ascii="宋体" w:hAnsi="宋体" w:cs="宋体"/>
                <w:color w:val="auto"/>
                <w:spacing w:val="-8"/>
                <w:szCs w:val="21"/>
                <w:u w:val="none"/>
              </w:rPr>
              <w:t xml:space="preserve">年     月     日 </w:t>
            </w:r>
            <w:r>
              <w:rPr>
                <w:rFonts w:hint="eastAsia" w:ascii="宋体" w:hAnsi="宋体" w:cs="宋体"/>
                <w:color w:val="auto"/>
                <w:spacing w:val="4"/>
                <w:szCs w:val="21"/>
                <w:u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328" w:type="dxa"/>
            <w:vAlign w:val="center"/>
          </w:tcPr>
          <w:p>
            <w:pPr>
              <w:spacing w:line="360" w:lineRule="exact"/>
              <w:jc w:val="center"/>
              <w:rPr>
                <w:rFonts w:ascii="宋体" w:hAnsi="宋体" w:cs="宋体"/>
                <w:color w:val="auto"/>
                <w:szCs w:val="21"/>
                <w:u w:val="none"/>
              </w:rPr>
            </w:pPr>
            <w:r>
              <w:rPr>
                <w:rFonts w:hint="eastAsia" w:ascii="宋体" w:hAnsi="宋体" w:cs="宋体"/>
                <w:bCs/>
                <w:color w:val="auto"/>
                <w:szCs w:val="21"/>
                <w:u w:val="none"/>
              </w:rPr>
              <w:t>镇街</w:t>
            </w:r>
            <w:r>
              <w:rPr>
                <w:rFonts w:hint="eastAsia" w:ascii="宋体" w:hAnsi="宋体" w:cs="宋体"/>
                <w:color w:val="auto"/>
                <w:spacing w:val="12"/>
                <w:szCs w:val="21"/>
                <w:u w:val="none"/>
              </w:rPr>
              <w:t>残联意见</w:t>
            </w:r>
          </w:p>
        </w:tc>
        <w:tc>
          <w:tcPr>
            <w:tcW w:w="7777" w:type="dxa"/>
            <w:gridSpan w:val="6"/>
            <w:vAlign w:val="center"/>
          </w:tcPr>
          <w:p>
            <w:pPr>
              <w:ind w:left="1201" w:leftChars="572" w:firstLine="3815" w:firstLineChars="1750"/>
              <w:rPr>
                <w:rFonts w:ascii="宋体" w:hAnsi="宋体" w:cs="宋体"/>
                <w:color w:val="auto"/>
                <w:spacing w:val="4"/>
                <w:szCs w:val="21"/>
                <w:u w:val="none"/>
              </w:rPr>
            </w:pPr>
          </w:p>
          <w:p>
            <w:pPr>
              <w:ind w:left="1201" w:leftChars="572" w:firstLine="3815" w:firstLineChars="1750"/>
              <w:rPr>
                <w:rFonts w:ascii="宋体" w:hAnsi="宋体" w:cs="宋体"/>
                <w:color w:val="auto"/>
                <w:spacing w:val="4"/>
                <w:szCs w:val="21"/>
                <w:u w:val="none"/>
              </w:rPr>
            </w:pPr>
          </w:p>
          <w:p>
            <w:pPr>
              <w:ind w:firstLine="5232" w:firstLineChars="2400"/>
              <w:rPr>
                <w:rFonts w:ascii="宋体" w:hAnsi="宋体" w:cs="宋体"/>
                <w:color w:val="auto"/>
                <w:spacing w:val="4"/>
                <w:szCs w:val="21"/>
                <w:u w:val="none"/>
              </w:rPr>
            </w:pPr>
          </w:p>
          <w:p>
            <w:pPr>
              <w:spacing w:line="360" w:lineRule="exact"/>
              <w:rPr>
                <w:rFonts w:ascii="宋体" w:hAnsi="宋体" w:cs="宋体"/>
                <w:color w:val="auto"/>
                <w:szCs w:val="21"/>
                <w:u w:val="none"/>
              </w:rPr>
            </w:pPr>
            <w:r>
              <w:rPr>
                <w:rFonts w:hint="eastAsia" w:ascii="宋体" w:hAnsi="宋体" w:cs="宋体"/>
                <w:color w:val="auto"/>
                <w:spacing w:val="4"/>
                <w:szCs w:val="21"/>
                <w:u w:val="none"/>
              </w:rPr>
              <w:t xml:space="preserve"> 经办人：                                    </w:t>
            </w:r>
            <w:r>
              <w:rPr>
                <w:rFonts w:hint="eastAsia" w:ascii="宋体" w:hAnsi="宋体" w:cs="宋体"/>
                <w:color w:val="auto"/>
                <w:spacing w:val="-8"/>
                <w:szCs w:val="21"/>
                <w:u w:val="none"/>
              </w:rPr>
              <w:t xml:space="preserve">年     月     日 </w:t>
            </w:r>
            <w:r>
              <w:rPr>
                <w:rFonts w:hint="eastAsia" w:ascii="宋体" w:hAnsi="宋体" w:cs="宋体"/>
                <w:color w:val="auto"/>
                <w:spacing w:val="4"/>
                <w:szCs w:val="21"/>
                <w:u w:val="none"/>
              </w:rPr>
              <w:t>(盖章）</w:t>
            </w:r>
          </w:p>
        </w:tc>
      </w:tr>
    </w:tbl>
    <w:p>
      <w:pPr>
        <w:spacing w:line="200" w:lineRule="exact"/>
        <w:rPr>
          <w:rFonts w:ascii="幼圆" w:hAnsi="宋体" w:eastAsia="幼圆"/>
          <w:color w:val="auto"/>
          <w:szCs w:val="21"/>
          <w:u w:val="none"/>
        </w:rPr>
      </w:pPr>
    </w:p>
    <w:tbl>
      <w:tblPr>
        <w:tblStyle w:val="7"/>
        <w:tblW w:w="9125"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912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幼圆" w:hAnsi="华文仿宋" w:eastAsia="幼圆"/>
                <w:color w:val="auto"/>
                <w:sz w:val="28"/>
                <w:szCs w:val="28"/>
                <w:u w:val="none"/>
              </w:rPr>
            </w:pPr>
            <w:r>
              <w:rPr>
                <w:rFonts w:hint="eastAsia" w:ascii="幼圆" w:hAnsi="华文仿宋" w:eastAsia="幼圆"/>
                <w:color w:val="auto"/>
                <w:sz w:val="28"/>
                <w:szCs w:val="28"/>
                <w:u w:val="none"/>
              </w:rPr>
              <w:t>《申请表》背面</w:t>
            </w:r>
          </w:p>
          <w:p>
            <w:pPr>
              <w:spacing w:line="540" w:lineRule="exact"/>
              <w:jc w:val="center"/>
              <w:rPr>
                <w:rFonts w:ascii="华文仿宋" w:hAnsi="华文仿宋" w:eastAsia="华文仿宋"/>
                <w:color w:val="auto"/>
                <w:sz w:val="28"/>
                <w:szCs w:val="28"/>
                <w:u w:val="none"/>
              </w:rPr>
            </w:pPr>
          </w:p>
          <w:p>
            <w:pPr>
              <w:spacing w:line="540" w:lineRule="exact"/>
              <w:jc w:val="center"/>
              <w:rPr>
                <w:rFonts w:ascii="幼圆" w:hAnsi="华文仿宋" w:eastAsia="幼圆"/>
                <w:color w:val="auto"/>
                <w:sz w:val="30"/>
                <w:szCs w:val="30"/>
                <w:u w:val="none"/>
              </w:rPr>
            </w:pPr>
            <w:r>
              <w:rPr>
                <w:rFonts w:hint="eastAsia" w:ascii="幼圆" w:hAnsi="华文仿宋" w:eastAsia="幼圆"/>
                <w:color w:val="auto"/>
                <w:sz w:val="30"/>
                <w:szCs w:val="30"/>
                <w:u w:val="none"/>
              </w:rPr>
              <w:t>1、《残疾人证》相片页复印件贴处</w:t>
            </w:r>
          </w:p>
          <w:p>
            <w:pPr>
              <w:spacing w:line="540" w:lineRule="exact"/>
              <w:jc w:val="center"/>
              <w:rPr>
                <w:rFonts w:ascii="华文仿宋" w:hAnsi="华文仿宋" w:eastAsia="华文仿宋"/>
                <w:color w:val="auto"/>
                <w:sz w:val="28"/>
                <w:szCs w:val="28"/>
                <w:u w:val="none"/>
              </w:rPr>
            </w:pPr>
          </w:p>
          <w:p>
            <w:pPr>
              <w:spacing w:line="540" w:lineRule="exact"/>
              <w:rPr>
                <w:rFonts w:ascii="华文仿宋" w:hAnsi="华文仿宋" w:eastAsia="华文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tc>
          <w:tcPr>
            <w:tcW w:w="91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幼圆" w:hAnsi="华文仿宋" w:eastAsia="幼圆"/>
                <w:color w:val="auto"/>
                <w:sz w:val="30"/>
                <w:szCs w:val="30"/>
                <w:u w:val="none"/>
              </w:rPr>
            </w:pPr>
            <w:r>
              <w:rPr>
                <w:rFonts w:hint="eastAsia" w:ascii="幼圆" w:hAnsi="华文仿宋" w:eastAsia="幼圆"/>
                <w:color w:val="auto"/>
                <w:sz w:val="30"/>
                <w:szCs w:val="30"/>
                <w:u w:val="none"/>
              </w:rPr>
              <w:t>2、《残疾人证》残疾等级页复印件贴处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91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幼圆" w:hAnsi="华文仿宋" w:eastAsia="幼圆"/>
                <w:color w:val="auto"/>
                <w:sz w:val="30"/>
                <w:szCs w:val="30"/>
                <w:u w:val="none"/>
              </w:rPr>
            </w:pPr>
            <w:r>
              <w:rPr>
                <w:rFonts w:hint="eastAsia" w:ascii="幼圆" w:hAnsi="华文仿宋" w:eastAsia="幼圆"/>
                <w:color w:val="auto"/>
                <w:sz w:val="30"/>
                <w:szCs w:val="30"/>
                <w:u w:val="none"/>
              </w:rPr>
              <w:t>3、低保证复印件贴处</w:t>
            </w:r>
          </w:p>
        </w:tc>
      </w:tr>
    </w:tbl>
    <w:p>
      <w:pPr>
        <w:autoSpaceDN w:val="0"/>
        <w:rPr>
          <w:rFonts w:ascii="仿宋" w:hAnsi="仿宋" w:eastAsia="仿宋" w:cs="仿宋"/>
          <w:bCs/>
          <w:color w:val="auto"/>
          <w:sz w:val="32"/>
          <w:szCs w:val="32"/>
          <w:u w:val="none"/>
        </w:rPr>
        <w:sectPr>
          <w:footerReference r:id="rId3" w:type="default"/>
          <w:pgSz w:w="11906" w:h="16838"/>
          <w:pgMar w:top="1440" w:right="1701" w:bottom="1440" w:left="1701" w:header="851" w:footer="992" w:gutter="0"/>
          <w:cols w:space="0" w:num="1"/>
          <w:rtlGutter w:val="0"/>
          <w:docGrid w:type="lines" w:linePitch="312" w:charSpace="0"/>
        </w:sectPr>
      </w:pPr>
    </w:p>
    <w:tbl>
      <w:tblPr>
        <w:tblStyle w:val="6"/>
        <w:tblW w:w="14071" w:type="dxa"/>
        <w:jc w:val="center"/>
        <w:tblLayout w:type="fixed"/>
        <w:tblCellMar>
          <w:top w:w="0" w:type="dxa"/>
          <w:left w:w="108" w:type="dxa"/>
          <w:bottom w:w="0" w:type="dxa"/>
          <w:right w:w="108" w:type="dxa"/>
        </w:tblCellMar>
      </w:tblPr>
      <w:tblGrid>
        <w:gridCol w:w="700"/>
        <w:gridCol w:w="1631"/>
        <w:gridCol w:w="2676"/>
        <w:gridCol w:w="1425"/>
        <w:gridCol w:w="847"/>
        <w:gridCol w:w="847"/>
        <w:gridCol w:w="2785"/>
        <w:gridCol w:w="1224"/>
        <w:gridCol w:w="997"/>
        <w:gridCol w:w="939"/>
      </w:tblGrid>
      <w:tr>
        <w:tblPrEx>
          <w:tblCellMar>
            <w:top w:w="0" w:type="dxa"/>
            <w:left w:w="108" w:type="dxa"/>
            <w:bottom w:w="0" w:type="dxa"/>
            <w:right w:w="108" w:type="dxa"/>
          </w:tblCellMar>
        </w:tblPrEx>
        <w:trPr>
          <w:trHeight w:val="449" w:hRule="atLeast"/>
          <w:jc w:val="center"/>
        </w:trPr>
        <w:tc>
          <w:tcPr>
            <w:tcW w:w="23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r>
              <w:rPr>
                <w:rFonts w:hint="eastAsia" w:ascii="黑体" w:hAnsi="黑体" w:eastAsia="黑体" w:cs="黑体"/>
                <w:color w:val="auto"/>
                <w:sz w:val="32"/>
                <w:szCs w:val="32"/>
                <w:u w:val="none"/>
              </w:rPr>
              <w:t>附件2</w:t>
            </w:r>
          </w:p>
        </w:tc>
        <w:tc>
          <w:tcPr>
            <w:tcW w:w="267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1425"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84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84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2785"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122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99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c>
          <w:tcPr>
            <w:tcW w:w="93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u w:val="none"/>
              </w:rPr>
            </w:pPr>
          </w:p>
        </w:tc>
      </w:tr>
      <w:tr>
        <w:tblPrEx>
          <w:tblCellMar>
            <w:top w:w="0" w:type="dxa"/>
            <w:left w:w="108" w:type="dxa"/>
            <w:bottom w:w="0" w:type="dxa"/>
            <w:right w:w="108" w:type="dxa"/>
          </w:tblCellMar>
        </w:tblPrEx>
        <w:trPr>
          <w:trHeight w:val="720" w:hRule="atLeast"/>
          <w:jc w:val="center"/>
        </w:trPr>
        <w:tc>
          <w:tcPr>
            <w:tcW w:w="14071" w:type="dxa"/>
            <w:gridSpan w:val="10"/>
            <w:tcBorders>
              <w:top w:val="nil"/>
              <w:left w:val="nil"/>
              <w:bottom w:val="nil"/>
              <w:right w:val="nil"/>
            </w:tcBorders>
            <w:shd w:val="clear" w:color="auto" w:fill="auto"/>
            <w:noWrap/>
            <w:vAlign w:val="center"/>
          </w:tcPr>
          <w:p>
            <w:pPr>
              <w:jc w:val="center"/>
              <w:rPr>
                <w:color w:val="auto"/>
                <w:u w:val="none"/>
              </w:rPr>
            </w:pPr>
            <w:r>
              <w:rPr>
                <w:rFonts w:hint="eastAsia" w:ascii="方正小标宋简体" w:hAnsi="方正小标宋简体" w:eastAsia="方正小标宋简体" w:cs="方正小标宋简体"/>
                <w:b w:val="0"/>
                <w:bCs w:val="0"/>
                <w:color w:val="auto"/>
                <w:sz w:val="44"/>
                <w:szCs w:val="44"/>
                <w:u w:val="none"/>
              </w:rPr>
              <w:t>中山市残疾人居家托养服务补助经费发放基础信息表</w:t>
            </w:r>
          </w:p>
        </w:tc>
      </w:tr>
      <w:tr>
        <w:tblPrEx>
          <w:tblCellMar>
            <w:top w:w="0" w:type="dxa"/>
            <w:left w:w="108" w:type="dxa"/>
            <w:bottom w:w="0" w:type="dxa"/>
            <w:right w:w="108" w:type="dxa"/>
          </w:tblCellMar>
        </w:tblPrEx>
        <w:trPr>
          <w:trHeight w:val="480" w:hRule="atLeast"/>
          <w:jc w:val="center"/>
        </w:trPr>
        <w:tc>
          <w:tcPr>
            <w:tcW w:w="5007" w:type="dxa"/>
            <w:gridSpan w:val="3"/>
            <w:tcBorders>
              <w:top w:val="nil"/>
              <w:left w:val="nil"/>
              <w:bottom w:val="nil"/>
              <w:right w:val="nil"/>
            </w:tcBorders>
            <w:shd w:val="clear" w:color="auto" w:fill="auto"/>
            <w:noWrap/>
            <w:vAlign w:val="center"/>
          </w:tcPr>
          <w:p>
            <w:pPr>
              <w:rPr>
                <w:color w:val="auto"/>
                <w:u w:val="none"/>
              </w:rPr>
            </w:pPr>
            <w:r>
              <w:rPr>
                <w:rFonts w:hint="eastAsia"/>
                <w:color w:val="auto"/>
                <w:u w:val="none"/>
              </w:rPr>
              <w:t>填报单位：</w:t>
            </w:r>
          </w:p>
        </w:tc>
        <w:tc>
          <w:tcPr>
            <w:tcW w:w="1425" w:type="dxa"/>
            <w:tcBorders>
              <w:top w:val="nil"/>
              <w:left w:val="nil"/>
              <w:bottom w:val="nil"/>
              <w:right w:val="nil"/>
            </w:tcBorders>
            <w:shd w:val="clear" w:color="auto" w:fill="auto"/>
            <w:noWrap/>
            <w:vAlign w:val="center"/>
          </w:tcPr>
          <w:p>
            <w:pPr>
              <w:rPr>
                <w:color w:val="auto"/>
                <w:u w:val="none"/>
              </w:rPr>
            </w:pPr>
          </w:p>
        </w:tc>
        <w:tc>
          <w:tcPr>
            <w:tcW w:w="847" w:type="dxa"/>
            <w:tcBorders>
              <w:top w:val="nil"/>
              <w:left w:val="nil"/>
              <w:bottom w:val="nil"/>
              <w:right w:val="nil"/>
            </w:tcBorders>
            <w:shd w:val="clear" w:color="auto" w:fill="auto"/>
            <w:noWrap/>
            <w:vAlign w:val="center"/>
          </w:tcPr>
          <w:p>
            <w:pPr>
              <w:rPr>
                <w:color w:val="auto"/>
                <w:u w:val="none"/>
              </w:rPr>
            </w:pPr>
          </w:p>
        </w:tc>
        <w:tc>
          <w:tcPr>
            <w:tcW w:w="847" w:type="dxa"/>
            <w:tcBorders>
              <w:top w:val="nil"/>
              <w:left w:val="nil"/>
              <w:bottom w:val="nil"/>
              <w:right w:val="nil"/>
            </w:tcBorders>
            <w:shd w:val="clear" w:color="auto" w:fill="auto"/>
            <w:noWrap/>
            <w:vAlign w:val="center"/>
          </w:tcPr>
          <w:p>
            <w:pPr>
              <w:rPr>
                <w:color w:val="auto"/>
                <w:u w:val="none"/>
              </w:rPr>
            </w:pPr>
          </w:p>
        </w:tc>
        <w:tc>
          <w:tcPr>
            <w:tcW w:w="2785" w:type="dxa"/>
            <w:tcBorders>
              <w:top w:val="nil"/>
              <w:left w:val="nil"/>
              <w:bottom w:val="nil"/>
              <w:right w:val="nil"/>
            </w:tcBorders>
            <w:shd w:val="clear" w:color="auto" w:fill="auto"/>
            <w:noWrap/>
            <w:vAlign w:val="center"/>
          </w:tcPr>
          <w:p>
            <w:pPr>
              <w:rPr>
                <w:color w:val="auto"/>
                <w:u w:val="none"/>
              </w:rPr>
            </w:pPr>
          </w:p>
        </w:tc>
        <w:tc>
          <w:tcPr>
            <w:tcW w:w="3160" w:type="dxa"/>
            <w:gridSpan w:val="3"/>
            <w:tcBorders>
              <w:top w:val="nil"/>
              <w:left w:val="nil"/>
              <w:bottom w:val="nil"/>
              <w:right w:val="nil"/>
            </w:tcBorders>
            <w:shd w:val="clear" w:color="auto" w:fill="auto"/>
            <w:noWrap/>
            <w:vAlign w:val="center"/>
          </w:tcPr>
          <w:p>
            <w:pPr>
              <w:rPr>
                <w:color w:val="auto"/>
                <w:u w:val="none"/>
              </w:rPr>
            </w:pPr>
            <w:r>
              <w:rPr>
                <w:rFonts w:hint="eastAsia"/>
                <w:color w:val="auto"/>
                <w:u w:val="none"/>
              </w:rPr>
              <w:t>填表日期：</w:t>
            </w:r>
          </w:p>
        </w:tc>
      </w:tr>
      <w:tr>
        <w:tblPrEx>
          <w:tblCellMar>
            <w:top w:w="0" w:type="dxa"/>
            <w:left w:w="108" w:type="dxa"/>
            <w:bottom w:w="0" w:type="dxa"/>
            <w:right w:w="108" w:type="dxa"/>
          </w:tblCellMar>
        </w:tblPrEx>
        <w:trPr>
          <w:trHeight w:val="7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姓名</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残疾人证号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u w:val="none"/>
              </w:rPr>
            </w:pPr>
            <w:r>
              <w:rPr>
                <w:rFonts w:hint="eastAsia" w:ascii="黑体" w:hAnsi="黑体" w:eastAsia="黑体" w:cs="黑体"/>
                <w:color w:val="auto"/>
                <w:u w:val="none"/>
              </w:rPr>
              <w:t>残疾</w:t>
            </w:r>
            <w:r>
              <w:rPr>
                <w:rFonts w:hint="eastAsia" w:ascii="黑体" w:hAnsi="黑体" w:eastAsia="黑体" w:cs="黑体"/>
                <w:color w:val="auto"/>
                <w:u w:val="none"/>
              </w:rPr>
              <w:br w:type="textWrapping"/>
            </w:r>
            <w:r>
              <w:rPr>
                <w:rFonts w:hint="eastAsia" w:ascii="黑体" w:hAnsi="黑体" w:eastAsia="黑体" w:cs="黑体"/>
                <w:color w:val="auto"/>
                <w:u w:val="none"/>
              </w:rPr>
              <w:t>类别</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u w:val="none"/>
              </w:rPr>
            </w:pPr>
            <w:r>
              <w:rPr>
                <w:rFonts w:hint="eastAsia" w:ascii="黑体" w:hAnsi="黑体" w:eastAsia="黑体" w:cs="黑体"/>
                <w:color w:val="auto"/>
                <w:u w:val="none"/>
              </w:rPr>
              <w:t>残疾</w:t>
            </w:r>
            <w:r>
              <w:rPr>
                <w:rFonts w:hint="eastAsia" w:ascii="黑体" w:hAnsi="黑体" w:eastAsia="黑体" w:cs="黑体"/>
                <w:color w:val="auto"/>
                <w:u w:val="none"/>
              </w:rPr>
              <w:br w:type="textWrapping"/>
            </w:r>
            <w:r>
              <w:rPr>
                <w:rFonts w:hint="eastAsia" w:ascii="黑体" w:hAnsi="黑体" w:eastAsia="黑体" w:cs="黑体"/>
                <w:color w:val="auto"/>
                <w:u w:val="none"/>
              </w:rPr>
              <w:t>等级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u w:val="none"/>
              </w:rPr>
            </w:pPr>
            <w:r>
              <w:rPr>
                <w:rFonts w:hint="eastAsia" w:ascii="黑体" w:hAnsi="黑体" w:eastAsia="黑体" w:cs="黑体"/>
                <w:color w:val="auto"/>
                <w:u w:val="none"/>
              </w:rPr>
              <w:t>经济</w:t>
            </w:r>
            <w:r>
              <w:rPr>
                <w:rFonts w:hint="eastAsia" w:ascii="黑体" w:hAnsi="黑体" w:eastAsia="黑体" w:cs="黑体"/>
                <w:color w:val="auto"/>
                <w:u w:val="none"/>
              </w:rPr>
              <w:br w:type="textWrapping"/>
            </w:r>
            <w:r>
              <w:rPr>
                <w:rFonts w:hint="eastAsia" w:ascii="黑体" w:hAnsi="黑体" w:eastAsia="黑体" w:cs="黑体"/>
                <w:color w:val="auto"/>
                <w:u w:val="none"/>
              </w:rPr>
              <w:t>状况</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居住地址</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监护人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联系</w:t>
            </w:r>
          </w:p>
          <w:p>
            <w:pPr>
              <w:jc w:val="center"/>
              <w:rPr>
                <w:rFonts w:ascii="黑体" w:hAnsi="黑体" w:eastAsia="黑体" w:cs="黑体"/>
                <w:color w:val="auto"/>
                <w:u w:val="none"/>
              </w:rPr>
            </w:pPr>
            <w:r>
              <w:rPr>
                <w:rFonts w:hint="eastAsia" w:ascii="黑体" w:hAnsi="黑体" w:eastAsia="黑体" w:cs="黑体"/>
                <w:color w:val="auto"/>
                <w:u w:val="none"/>
              </w:rPr>
              <w:t>电话</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auto"/>
                <w:u w:val="none"/>
              </w:rPr>
            </w:pPr>
            <w:r>
              <w:rPr>
                <w:rFonts w:hint="eastAsia" w:ascii="黑体" w:hAnsi="黑体" w:eastAsia="黑体" w:cs="黑体"/>
                <w:color w:val="auto"/>
                <w:u w:val="none"/>
              </w:rPr>
              <w:t>发放</w:t>
            </w:r>
          </w:p>
          <w:p>
            <w:pPr>
              <w:jc w:val="center"/>
              <w:rPr>
                <w:rFonts w:ascii="黑体" w:hAnsi="黑体" w:eastAsia="黑体" w:cs="黑体"/>
                <w:color w:val="auto"/>
                <w:u w:val="none"/>
              </w:rPr>
            </w:pPr>
            <w:r>
              <w:rPr>
                <w:rFonts w:hint="eastAsia" w:ascii="黑体" w:hAnsi="黑体" w:eastAsia="黑体" w:cs="黑体"/>
                <w:color w:val="auto"/>
                <w:u w:val="none"/>
              </w:rPr>
              <w:t>月数</w:t>
            </w: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u w:val="none"/>
              </w:rPr>
            </w:pPr>
            <w:r>
              <w:rPr>
                <w:rFonts w:hint="eastAsia"/>
                <w:color w:val="auto"/>
                <w:u w:val="none"/>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u w:val="none"/>
              </w:rPr>
            </w:pPr>
          </w:p>
        </w:tc>
      </w:tr>
      <w:tr>
        <w:tblPrEx>
          <w:tblCellMar>
            <w:top w:w="0" w:type="dxa"/>
            <w:left w:w="108" w:type="dxa"/>
            <w:bottom w:w="0" w:type="dxa"/>
            <w:right w:w="108" w:type="dxa"/>
          </w:tblCellMar>
        </w:tblPrEx>
        <w:trPr>
          <w:trHeight w:val="147" w:hRule="atLeast"/>
          <w:jc w:val="center"/>
        </w:trPr>
        <w:tc>
          <w:tcPr>
            <w:tcW w:w="70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1631"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267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1425"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84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84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2785"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122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99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c>
          <w:tcPr>
            <w:tcW w:w="93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u w:val="none"/>
              </w:rPr>
            </w:pPr>
          </w:p>
        </w:tc>
      </w:tr>
      <w:tr>
        <w:tblPrEx>
          <w:tblCellMar>
            <w:top w:w="0" w:type="dxa"/>
            <w:left w:w="108" w:type="dxa"/>
            <w:bottom w:w="0" w:type="dxa"/>
            <w:right w:w="108" w:type="dxa"/>
          </w:tblCellMar>
        </w:tblPrEx>
        <w:trPr>
          <w:trHeight w:val="270" w:hRule="atLeast"/>
          <w:jc w:val="center"/>
        </w:trPr>
        <w:tc>
          <w:tcPr>
            <w:tcW w:w="5007" w:type="dxa"/>
            <w:gridSpan w:val="3"/>
            <w:tcBorders>
              <w:top w:val="nil"/>
              <w:left w:val="nil"/>
              <w:bottom w:val="nil"/>
              <w:right w:val="nil"/>
            </w:tcBorders>
            <w:shd w:val="clear" w:color="auto" w:fill="auto"/>
            <w:noWrap/>
            <w:vAlign w:val="center"/>
          </w:tcPr>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负责人签名：</w:t>
            </w:r>
          </w:p>
        </w:tc>
        <w:tc>
          <w:tcPr>
            <w:tcW w:w="3119" w:type="dxa"/>
            <w:gridSpan w:val="3"/>
            <w:tcBorders>
              <w:top w:val="nil"/>
              <w:left w:val="nil"/>
              <w:bottom w:val="nil"/>
              <w:right w:val="nil"/>
            </w:tcBorders>
            <w:shd w:val="clear" w:color="auto" w:fill="auto"/>
            <w:noWrap/>
            <w:vAlign w:val="center"/>
          </w:tcPr>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填表人签名：</w:t>
            </w:r>
          </w:p>
        </w:tc>
        <w:tc>
          <w:tcPr>
            <w:tcW w:w="5006" w:type="dxa"/>
            <w:gridSpan w:val="3"/>
            <w:tcBorders>
              <w:top w:val="nil"/>
              <w:left w:val="nil"/>
              <w:bottom w:val="nil"/>
              <w:right w:val="nil"/>
            </w:tcBorders>
            <w:shd w:val="clear" w:color="auto" w:fill="auto"/>
            <w:noWrap/>
            <w:vAlign w:val="center"/>
          </w:tcPr>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联系电话：</w:t>
            </w:r>
          </w:p>
        </w:tc>
        <w:tc>
          <w:tcPr>
            <w:tcW w:w="939" w:type="dxa"/>
            <w:tcBorders>
              <w:top w:val="nil"/>
              <w:left w:val="nil"/>
              <w:bottom w:val="nil"/>
              <w:right w:val="nil"/>
            </w:tcBorders>
            <w:shd w:val="clear" w:color="auto" w:fill="auto"/>
            <w:noWrap/>
            <w:vAlign w:val="center"/>
          </w:tcPr>
          <w:p>
            <w:pPr>
              <w:rPr>
                <w:rFonts w:hint="eastAsia" w:ascii="宋体" w:hAnsi="宋体" w:eastAsia="宋体" w:cs="宋体"/>
                <w:color w:val="auto"/>
                <w:sz w:val="24"/>
                <w:szCs w:val="24"/>
                <w:u w:val="none"/>
              </w:rPr>
            </w:pPr>
          </w:p>
        </w:tc>
      </w:tr>
      <w:tr>
        <w:tblPrEx>
          <w:tblCellMar>
            <w:top w:w="0" w:type="dxa"/>
            <w:left w:w="108" w:type="dxa"/>
            <w:bottom w:w="0" w:type="dxa"/>
            <w:right w:w="108" w:type="dxa"/>
          </w:tblCellMar>
        </w:tblPrEx>
        <w:trPr>
          <w:trHeight w:val="174" w:hRule="atLeast"/>
          <w:jc w:val="center"/>
        </w:trPr>
        <w:tc>
          <w:tcPr>
            <w:tcW w:w="14071" w:type="dxa"/>
            <w:gridSpan w:val="10"/>
            <w:tcBorders>
              <w:top w:val="nil"/>
              <w:left w:val="nil"/>
              <w:bottom w:val="nil"/>
              <w:right w:val="nil"/>
            </w:tcBorders>
            <w:shd w:val="clear" w:color="auto" w:fill="auto"/>
            <w:noWrap/>
            <w:vAlign w:val="center"/>
          </w:tcPr>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填表说明：</w:t>
            </w:r>
          </w:p>
        </w:tc>
      </w:tr>
      <w:tr>
        <w:tblPrEx>
          <w:tblCellMar>
            <w:top w:w="0" w:type="dxa"/>
            <w:left w:w="108" w:type="dxa"/>
            <w:bottom w:w="0" w:type="dxa"/>
            <w:right w:w="108" w:type="dxa"/>
          </w:tblCellMar>
        </w:tblPrEx>
        <w:trPr>
          <w:trHeight w:val="920" w:hRule="atLeast"/>
          <w:jc w:val="center"/>
        </w:trPr>
        <w:tc>
          <w:tcPr>
            <w:tcW w:w="14071" w:type="dxa"/>
            <w:gridSpan w:val="10"/>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u w:val="none"/>
              </w:rPr>
            </w:pPr>
            <w:r>
              <w:rPr>
                <w:rFonts w:hint="eastAsia"/>
                <w:color w:val="auto"/>
                <w:u w:val="none"/>
              </w:rPr>
              <w:t>1</w:t>
            </w:r>
            <w:r>
              <w:rPr>
                <w:rFonts w:hint="eastAsia" w:ascii="宋体" w:hAnsi="宋体" w:eastAsia="宋体" w:cs="宋体"/>
                <w:color w:val="auto"/>
                <w:u w:val="none"/>
              </w:rPr>
              <w:t>.经济状况只能填写“低保”或“低收入”；</w:t>
            </w:r>
            <w:r>
              <w:rPr>
                <w:rFonts w:hint="eastAsia" w:ascii="宋体" w:hAnsi="宋体" w:eastAsia="宋体" w:cs="宋体"/>
                <w:color w:val="auto"/>
                <w:u w:val="none"/>
              </w:rPr>
              <w:br w:type="textWrapping"/>
            </w:r>
            <w:r>
              <w:rPr>
                <w:rFonts w:hint="eastAsia" w:ascii="宋体" w:hAnsi="宋体" w:eastAsia="宋体" w:cs="宋体"/>
                <w:color w:val="auto"/>
                <w:u w:val="none"/>
              </w:rPr>
              <w:t>2.发放月数是指当年发放的部月数；</w:t>
            </w:r>
            <w:r>
              <w:rPr>
                <w:rFonts w:hint="eastAsia" w:ascii="宋体" w:hAnsi="宋体" w:eastAsia="宋体" w:cs="宋体"/>
                <w:color w:val="auto"/>
                <w:u w:val="none"/>
              </w:rPr>
              <w:br w:type="textWrapping"/>
            </w:r>
            <w:r>
              <w:rPr>
                <w:rFonts w:hint="eastAsia" w:ascii="宋体" w:hAnsi="宋体" w:eastAsia="宋体" w:cs="宋体"/>
                <w:color w:val="auto"/>
                <w:u w:val="none"/>
              </w:rPr>
              <w:t>3.此表于每年12月25日前电子档跟扫描档发至残联教就部。</w:t>
            </w:r>
          </w:p>
        </w:tc>
      </w:tr>
    </w:tbl>
    <w:p>
      <w:pPr>
        <w:spacing w:line="40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附件3</w:t>
      </w:r>
    </w:p>
    <w:p>
      <w:pPr>
        <w:spacing w:line="600" w:lineRule="exact"/>
        <w:jc w:val="center"/>
        <w:rPr>
          <w:rFonts w:ascii="宋体" w:hAnsi="宋体" w:cs="宋体"/>
          <w:b/>
          <w:bCs/>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中山市残疾人居家托养服务补助经费发放情况汇总表</w:t>
      </w:r>
    </w:p>
    <w:p>
      <w:pPr>
        <w:jc w:val="center"/>
        <w:rPr>
          <w:rFonts w:ascii="黑体" w:hAnsi="黑体" w:eastAsia="黑体" w:cs="宋体"/>
          <w:b/>
          <w:color w:val="auto"/>
          <w:sz w:val="32"/>
          <w:szCs w:val="32"/>
          <w:u w:val="none"/>
        </w:rPr>
      </w:pPr>
      <w:r>
        <w:rPr>
          <w:rFonts w:hint="eastAsia" w:ascii="宋体" w:hAnsi="宋体" w:cs="宋体"/>
          <w:b/>
          <w:color w:val="auto"/>
          <w:sz w:val="32"/>
          <w:szCs w:val="32"/>
          <w:u w:val="none"/>
        </w:rPr>
        <w:t>(        年度 )</w:t>
      </w:r>
    </w:p>
    <w:p>
      <w:pPr>
        <w:spacing w:line="576" w:lineRule="exact"/>
        <w:rPr>
          <w:rFonts w:ascii="黑体" w:hAnsi="黑体" w:eastAsia="黑体"/>
          <w:color w:val="auto"/>
          <w:sz w:val="24"/>
          <w:szCs w:val="24"/>
          <w:u w:val="none"/>
        </w:rPr>
      </w:pPr>
      <w:r>
        <w:rPr>
          <w:rFonts w:hint="eastAsia" w:ascii="黑体" w:hAnsi="黑体" w:eastAsia="黑体"/>
          <w:color w:val="auto"/>
          <w:sz w:val="24"/>
          <w:szCs w:val="24"/>
          <w:u w:val="none"/>
        </w:rPr>
        <w:t xml:space="preserve">金额单位：元                                                                     </w:t>
      </w:r>
      <w:r>
        <w:rPr>
          <w:rFonts w:hint="eastAsia" w:ascii="黑体" w:hAnsi="黑体" w:eastAsia="黑体" w:cs="宋体"/>
          <w:bCs/>
          <w:color w:val="auto"/>
          <w:sz w:val="24"/>
          <w:szCs w:val="24"/>
          <w:u w:val="none"/>
        </w:rPr>
        <w:t>填表日期：        年     月    日</w:t>
      </w:r>
    </w:p>
    <w:tbl>
      <w:tblPr>
        <w:tblStyle w:val="6"/>
        <w:tblW w:w="13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3645"/>
        <w:gridCol w:w="385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9" w:type="dxa"/>
            <w:vMerge w:val="restart"/>
            <w:vAlign w:val="center"/>
          </w:tcPr>
          <w:p>
            <w:pPr>
              <w:spacing w:line="440" w:lineRule="exact"/>
              <w:jc w:val="center"/>
              <w:rPr>
                <w:rFonts w:ascii="黑体" w:hAnsi="黑体" w:eastAsia="黑体" w:cs="黑体"/>
                <w:color w:val="auto"/>
                <w:sz w:val="24"/>
                <w:szCs w:val="24"/>
                <w:u w:val="none"/>
              </w:rPr>
            </w:pPr>
            <w:r>
              <w:rPr>
                <w:rFonts w:hint="eastAsia" w:ascii="黑体" w:hAnsi="黑体" w:eastAsia="黑体" w:cs="黑体"/>
                <w:color w:val="auto"/>
                <w:sz w:val="24"/>
                <w:szCs w:val="24"/>
                <w:u w:val="none"/>
              </w:rPr>
              <w:t>单位</w:t>
            </w:r>
          </w:p>
        </w:tc>
        <w:tc>
          <w:tcPr>
            <w:tcW w:w="3645" w:type="dxa"/>
            <w:vMerge w:val="restart"/>
            <w:vAlign w:val="center"/>
          </w:tcPr>
          <w:p>
            <w:pPr>
              <w:spacing w:line="440" w:lineRule="exact"/>
              <w:jc w:val="center"/>
              <w:rPr>
                <w:rFonts w:ascii="黑体" w:hAnsi="黑体" w:eastAsia="黑体" w:cs="黑体"/>
                <w:color w:val="auto"/>
                <w:sz w:val="24"/>
                <w:szCs w:val="24"/>
                <w:u w:val="none"/>
              </w:rPr>
            </w:pPr>
            <w:r>
              <w:rPr>
                <w:rFonts w:hint="eastAsia" w:ascii="黑体" w:hAnsi="黑体" w:eastAsia="黑体" w:cs="黑体"/>
                <w:color w:val="auto"/>
                <w:sz w:val="24"/>
                <w:szCs w:val="24"/>
                <w:u w:val="none"/>
              </w:rPr>
              <w:t>金额合计</w:t>
            </w:r>
          </w:p>
        </w:tc>
        <w:tc>
          <w:tcPr>
            <w:tcW w:w="7725" w:type="dxa"/>
            <w:gridSpan w:val="2"/>
            <w:vAlign w:val="center"/>
          </w:tcPr>
          <w:p>
            <w:pPr>
              <w:spacing w:line="440" w:lineRule="exact"/>
              <w:jc w:val="center"/>
              <w:rPr>
                <w:rFonts w:ascii="黑体" w:hAnsi="黑体" w:eastAsia="黑体" w:cs="黑体"/>
                <w:color w:val="auto"/>
                <w:sz w:val="24"/>
                <w:szCs w:val="24"/>
                <w:u w:val="none"/>
              </w:rPr>
            </w:pPr>
            <w:r>
              <w:rPr>
                <w:rFonts w:hint="eastAsia" w:ascii="黑体" w:hAnsi="黑体" w:eastAsia="黑体" w:cs="黑体"/>
                <w:color w:val="auto"/>
                <w:sz w:val="24"/>
                <w:szCs w:val="24"/>
                <w:u w:val="none"/>
              </w:rPr>
              <w:t>残疾人居家托养服务补助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69" w:type="dxa"/>
            <w:vMerge w:val="continue"/>
          </w:tcPr>
          <w:p>
            <w:pPr>
              <w:spacing w:line="440" w:lineRule="exact"/>
              <w:rPr>
                <w:rFonts w:ascii="黑体" w:hAnsi="黑体" w:eastAsia="黑体" w:cs="黑体"/>
                <w:color w:val="auto"/>
                <w:sz w:val="24"/>
                <w:szCs w:val="24"/>
                <w:u w:val="none"/>
              </w:rPr>
            </w:pPr>
          </w:p>
        </w:tc>
        <w:tc>
          <w:tcPr>
            <w:tcW w:w="3645" w:type="dxa"/>
            <w:vMerge w:val="continue"/>
          </w:tcPr>
          <w:p>
            <w:pPr>
              <w:spacing w:line="440" w:lineRule="exact"/>
              <w:rPr>
                <w:rFonts w:ascii="黑体" w:hAnsi="黑体" w:eastAsia="黑体" w:cs="黑体"/>
                <w:color w:val="auto"/>
                <w:sz w:val="24"/>
                <w:szCs w:val="24"/>
                <w:u w:val="none"/>
              </w:rPr>
            </w:pPr>
          </w:p>
        </w:tc>
        <w:tc>
          <w:tcPr>
            <w:tcW w:w="3855" w:type="dxa"/>
            <w:vAlign w:val="center"/>
          </w:tcPr>
          <w:p>
            <w:pPr>
              <w:spacing w:line="440" w:lineRule="exact"/>
              <w:jc w:val="center"/>
              <w:rPr>
                <w:rFonts w:ascii="黑体" w:hAnsi="黑体" w:eastAsia="黑体" w:cs="黑体"/>
                <w:color w:val="auto"/>
                <w:sz w:val="24"/>
                <w:szCs w:val="24"/>
                <w:u w:val="none"/>
              </w:rPr>
            </w:pPr>
            <w:r>
              <w:rPr>
                <w:rFonts w:hint="eastAsia" w:ascii="黑体" w:hAnsi="黑体" w:eastAsia="黑体" w:cs="黑体"/>
                <w:color w:val="auto"/>
                <w:sz w:val="24"/>
                <w:szCs w:val="24"/>
                <w:u w:val="none"/>
              </w:rPr>
              <w:t>补助标准</w:t>
            </w:r>
          </w:p>
        </w:tc>
        <w:tc>
          <w:tcPr>
            <w:tcW w:w="3870" w:type="dxa"/>
            <w:vAlign w:val="center"/>
          </w:tcPr>
          <w:p>
            <w:pPr>
              <w:spacing w:line="440" w:lineRule="exact"/>
              <w:jc w:val="center"/>
              <w:rPr>
                <w:rFonts w:ascii="黑体" w:hAnsi="黑体" w:eastAsia="黑体" w:cs="黑体"/>
                <w:color w:val="auto"/>
                <w:sz w:val="24"/>
                <w:szCs w:val="24"/>
                <w:u w:val="none"/>
              </w:rPr>
            </w:pPr>
            <w:r>
              <w:rPr>
                <w:rFonts w:hint="eastAsia" w:ascii="黑体" w:hAnsi="黑体" w:eastAsia="黑体" w:cs="黑体"/>
                <w:color w:val="auto"/>
                <w:sz w:val="24"/>
                <w:szCs w:val="24"/>
                <w:u w:val="none"/>
              </w:rPr>
              <w:t>补助人数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9" w:type="dxa"/>
            <w:vAlign w:val="center"/>
          </w:tcPr>
          <w:p>
            <w:pPr>
              <w:spacing w:line="440" w:lineRule="exact"/>
              <w:jc w:val="center"/>
              <w:rPr>
                <w:color w:val="auto"/>
                <w:u w:val="none"/>
              </w:rPr>
            </w:pPr>
          </w:p>
        </w:tc>
        <w:tc>
          <w:tcPr>
            <w:tcW w:w="3645" w:type="dxa"/>
            <w:vAlign w:val="center"/>
          </w:tcPr>
          <w:p>
            <w:pPr>
              <w:spacing w:line="440" w:lineRule="exact"/>
              <w:jc w:val="center"/>
              <w:rPr>
                <w:color w:val="auto"/>
                <w:u w:val="none"/>
              </w:rPr>
            </w:pPr>
          </w:p>
        </w:tc>
        <w:tc>
          <w:tcPr>
            <w:tcW w:w="3855" w:type="dxa"/>
            <w:vAlign w:val="center"/>
          </w:tcPr>
          <w:p>
            <w:pPr>
              <w:spacing w:line="440" w:lineRule="exact"/>
              <w:jc w:val="center"/>
              <w:rPr>
                <w:color w:val="auto"/>
                <w:u w:val="none"/>
              </w:rPr>
            </w:pPr>
          </w:p>
        </w:tc>
        <w:tc>
          <w:tcPr>
            <w:tcW w:w="3870" w:type="dxa"/>
            <w:vAlign w:val="center"/>
          </w:tcPr>
          <w:p>
            <w:pPr>
              <w:spacing w:line="440" w:lineRule="exact"/>
              <w:jc w:val="center"/>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69" w:type="dxa"/>
            <w:vAlign w:val="center"/>
          </w:tcPr>
          <w:p>
            <w:pPr>
              <w:spacing w:line="440" w:lineRule="exact"/>
              <w:jc w:val="center"/>
              <w:rPr>
                <w:color w:val="auto"/>
                <w:u w:val="none"/>
              </w:rPr>
            </w:pPr>
          </w:p>
        </w:tc>
        <w:tc>
          <w:tcPr>
            <w:tcW w:w="3645" w:type="dxa"/>
            <w:vAlign w:val="center"/>
          </w:tcPr>
          <w:p>
            <w:pPr>
              <w:spacing w:line="440" w:lineRule="exact"/>
              <w:jc w:val="center"/>
              <w:rPr>
                <w:color w:val="auto"/>
                <w:u w:val="none"/>
              </w:rPr>
            </w:pPr>
          </w:p>
        </w:tc>
        <w:tc>
          <w:tcPr>
            <w:tcW w:w="3855" w:type="dxa"/>
            <w:vAlign w:val="center"/>
          </w:tcPr>
          <w:p>
            <w:pPr>
              <w:spacing w:line="440" w:lineRule="exact"/>
              <w:jc w:val="center"/>
              <w:rPr>
                <w:color w:val="auto"/>
                <w:u w:val="none"/>
              </w:rPr>
            </w:pPr>
          </w:p>
        </w:tc>
        <w:tc>
          <w:tcPr>
            <w:tcW w:w="3870" w:type="dxa"/>
            <w:vAlign w:val="center"/>
          </w:tcPr>
          <w:p>
            <w:pPr>
              <w:spacing w:line="440" w:lineRule="exact"/>
              <w:jc w:val="center"/>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69" w:type="dxa"/>
            <w:vAlign w:val="center"/>
          </w:tcPr>
          <w:p>
            <w:pPr>
              <w:spacing w:line="440" w:lineRule="exact"/>
              <w:jc w:val="center"/>
              <w:rPr>
                <w:color w:val="auto"/>
                <w:u w:val="none"/>
              </w:rPr>
            </w:pPr>
          </w:p>
        </w:tc>
        <w:tc>
          <w:tcPr>
            <w:tcW w:w="3645" w:type="dxa"/>
            <w:vAlign w:val="center"/>
          </w:tcPr>
          <w:p>
            <w:pPr>
              <w:spacing w:line="440" w:lineRule="exact"/>
              <w:jc w:val="center"/>
              <w:rPr>
                <w:color w:val="auto"/>
                <w:u w:val="none"/>
              </w:rPr>
            </w:pPr>
          </w:p>
        </w:tc>
        <w:tc>
          <w:tcPr>
            <w:tcW w:w="3855" w:type="dxa"/>
            <w:vAlign w:val="center"/>
          </w:tcPr>
          <w:p>
            <w:pPr>
              <w:spacing w:line="440" w:lineRule="exact"/>
              <w:jc w:val="center"/>
              <w:rPr>
                <w:color w:val="auto"/>
                <w:u w:val="none"/>
              </w:rPr>
            </w:pPr>
          </w:p>
        </w:tc>
        <w:tc>
          <w:tcPr>
            <w:tcW w:w="3870" w:type="dxa"/>
            <w:vAlign w:val="center"/>
          </w:tcPr>
          <w:p>
            <w:pPr>
              <w:spacing w:line="440" w:lineRule="exact"/>
              <w:jc w:val="center"/>
              <w:rPr>
                <w:color w:val="auto"/>
                <w:u w:val="none"/>
              </w:rPr>
            </w:pPr>
          </w:p>
        </w:tc>
      </w:tr>
    </w:tbl>
    <w:p>
      <w:pPr>
        <w:rPr>
          <w:color w:val="auto"/>
          <w:sz w:val="24"/>
          <w:szCs w:val="24"/>
          <w:u w:val="none"/>
        </w:rPr>
      </w:pPr>
    </w:p>
    <w:p>
      <w:pPr>
        <w:rPr>
          <w:rFonts w:ascii="宋体" w:hAnsi="宋体"/>
          <w:color w:val="auto"/>
          <w:sz w:val="24"/>
          <w:szCs w:val="24"/>
          <w:u w:val="none"/>
        </w:rPr>
      </w:pPr>
      <w:r>
        <w:rPr>
          <w:rFonts w:hint="eastAsia" w:ascii="宋体" w:hAnsi="宋体"/>
          <w:color w:val="auto"/>
          <w:sz w:val="24"/>
          <w:szCs w:val="24"/>
          <w:u w:val="none"/>
        </w:rPr>
        <w:t>残联负责人签名（盖章）：                       填表人签名：</w:t>
      </w:r>
    </w:p>
    <w:p>
      <w:pPr>
        <w:spacing w:line="440" w:lineRule="exact"/>
        <w:rPr>
          <w:rFonts w:ascii="宋体" w:hAnsi="宋体"/>
          <w:color w:val="auto"/>
          <w:sz w:val="24"/>
          <w:u w:val="none"/>
          <w:shd w:val="clear" w:color="auto" w:fill="FFFFFF"/>
        </w:rPr>
      </w:pPr>
    </w:p>
    <w:p>
      <w:pPr>
        <w:spacing w:line="440" w:lineRule="exact"/>
        <w:rPr>
          <w:color w:val="auto"/>
          <w:u w:val="none"/>
        </w:rPr>
      </w:pPr>
      <w:r>
        <w:rPr>
          <w:rFonts w:hint="eastAsia" w:ascii="宋体" w:hAnsi="宋体"/>
          <w:color w:val="auto"/>
          <w:sz w:val="24"/>
          <w:u w:val="none"/>
          <w:shd w:val="clear" w:color="auto" w:fill="FFFFFF"/>
        </w:rPr>
        <w:t>填报说明：本表为</w:t>
      </w:r>
      <w:r>
        <w:rPr>
          <w:rFonts w:hint="eastAsia" w:ascii="宋体" w:hAnsi="宋体" w:cs="宋体"/>
          <w:color w:val="auto"/>
          <w:sz w:val="24"/>
          <w:szCs w:val="24"/>
          <w:u w:val="none"/>
        </w:rPr>
        <w:t>残疾人</w:t>
      </w:r>
      <w:r>
        <w:rPr>
          <w:rFonts w:hint="eastAsia" w:ascii="宋体" w:hAnsi="宋体"/>
          <w:color w:val="auto"/>
          <w:sz w:val="24"/>
          <w:szCs w:val="24"/>
          <w:u w:val="none"/>
          <w:shd w:val="clear" w:color="auto" w:fill="FFFFFF"/>
        </w:rPr>
        <w:t>“</w:t>
      </w:r>
      <w:r>
        <w:rPr>
          <w:rFonts w:hint="eastAsia" w:ascii="宋体" w:hAnsi="宋体" w:cs="宋体"/>
          <w:color w:val="auto"/>
          <w:sz w:val="24"/>
          <w:szCs w:val="24"/>
          <w:u w:val="none"/>
        </w:rPr>
        <w:t>居家托养服务补助经费</w:t>
      </w:r>
      <w:r>
        <w:rPr>
          <w:rFonts w:hint="eastAsia" w:ascii="宋体" w:hAnsi="宋体"/>
          <w:color w:val="auto"/>
          <w:sz w:val="24"/>
          <w:u w:val="none"/>
          <w:shd w:val="clear" w:color="auto" w:fill="FFFFFF"/>
        </w:rPr>
        <w:t>”发放汇总报表，于每年</w:t>
      </w:r>
      <w:r>
        <w:rPr>
          <w:rFonts w:hint="eastAsia" w:ascii="DFKai-SB" w:hAnsi="DFKai-SB" w:eastAsia="DFKai-SB" w:cs="DFKai-SB"/>
          <w:color w:val="auto"/>
          <w:sz w:val="24"/>
          <w:u w:val="none"/>
          <w:shd w:val="clear" w:color="auto" w:fill="FFFFFF"/>
        </w:rPr>
        <w:t>12</w:t>
      </w:r>
      <w:r>
        <w:rPr>
          <w:rFonts w:hint="eastAsia" w:ascii="宋体" w:hAnsi="宋体"/>
          <w:color w:val="auto"/>
          <w:sz w:val="24"/>
          <w:u w:val="none"/>
          <w:shd w:val="clear" w:color="auto" w:fill="FFFFFF"/>
        </w:rPr>
        <w:t>月</w:t>
      </w:r>
      <w:r>
        <w:rPr>
          <w:rFonts w:hint="eastAsia" w:ascii="DFKai-SB" w:hAnsi="DFKai-SB" w:cs="DFKai-SB"/>
          <w:color w:val="auto"/>
          <w:sz w:val="24"/>
          <w:u w:val="none"/>
          <w:shd w:val="clear" w:color="auto" w:fill="FFFFFF"/>
        </w:rPr>
        <w:t>2</w:t>
      </w:r>
      <w:r>
        <w:rPr>
          <w:rFonts w:hint="eastAsia" w:ascii="DFKai-SB" w:hAnsi="DFKai-SB" w:eastAsia="DFKai-SB" w:cs="DFKai-SB"/>
          <w:color w:val="auto"/>
          <w:sz w:val="24"/>
          <w:u w:val="none"/>
          <w:shd w:val="clear" w:color="auto" w:fill="FFFFFF"/>
        </w:rPr>
        <w:t>5</w:t>
      </w:r>
      <w:r>
        <w:rPr>
          <w:rFonts w:hint="eastAsia" w:ascii="宋体" w:hAnsi="宋体"/>
          <w:color w:val="auto"/>
          <w:sz w:val="24"/>
          <w:u w:val="none"/>
          <w:shd w:val="clear" w:color="auto" w:fill="FFFFFF"/>
        </w:rPr>
        <w:t>日前通过纸质版方式报送市残联。</w:t>
      </w:r>
    </w:p>
    <w:p>
      <w:pPr>
        <w:widowControl/>
        <w:spacing w:line="440" w:lineRule="exact"/>
        <w:rPr>
          <w:rFonts w:ascii="DFKai-SB" w:hAnsi="DFKai-SB" w:eastAsia="DFKai-SB" w:cs="DFKai-SB"/>
          <w:color w:val="auto"/>
          <w:kern w:val="0"/>
          <w:sz w:val="24"/>
          <w:szCs w:val="24"/>
          <w:u w:val="none"/>
        </w:rPr>
        <w:sectPr>
          <w:pgSz w:w="16838" w:h="11906" w:orient="landscape"/>
          <w:pgMar w:top="1474" w:right="1417" w:bottom="1474" w:left="1417" w:header="851" w:footer="992" w:gutter="0"/>
          <w:cols w:space="0" w:num="1"/>
          <w:docGrid w:type="lines" w:linePitch="312" w:charSpace="0"/>
        </w:sectPr>
      </w:pPr>
    </w:p>
    <w:p>
      <w:pPr>
        <w:snapToGrid w:val="0"/>
        <w:spacing w:line="600" w:lineRule="exact"/>
        <w:ind w:right="-153" w:rightChars="-73"/>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附件4</w:t>
      </w:r>
    </w:p>
    <w:p>
      <w:pPr>
        <w:snapToGrid w:val="0"/>
        <w:spacing w:line="600" w:lineRule="exact"/>
        <w:ind w:right="-153" w:rightChars="-73"/>
        <w:jc w:val="center"/>
        <w:rPr>
          <w:rFonts w:asciiTheme="majorEastAsia" w:hAnsiTheme="majorEastAsia" w:eastAsiaTheme="majorEastAsia" w:cstheme="majorEastAsia"/>
          <w:b/>
          <w:color w:val="auto"/>
          <w:sz w:val="44"/>
          <w:szCs w:val="44"/>
          <w:u w:val="none"/>
        </w:rPr>
      </w:pPr>
      <w:bookmarkStart w:id="0" w:name="_GoBack"/>
      <w:r>
        <w:rPr>
          <w:rFonts w:hint="eastAsia" w:ascii="方正小标宋简体" w:hAnsi="方正小标宋简体" w:eastAsia="方正小标宋简体" w:cs="方正小标宋简体"/>
          <w:b w:val="0"/>
          <w:bCs/>
          <w:color w:val="auto"/>
          <w:sz w:val="44"/>
          <w:szCs w:val="44"/>
          <w:u w:val="none"/>
        </w:rPr>
        <w:t>中山市残疾人居家托养服务协议书</w:t>
      </w:r>
      <w:bookmarkEnd w:id="0"/>
    </w:p>
    <w:p>
      <w:pPr>
        <w:snapToGrid w:val="0"/>
        <w:spacing w:line="600" w:lineRule="exact"/>
        <w:ind w:right="-153" w:rightChars="-73"/>
        <w:jc w:val="center"/>
        <w:rPr>
          <w:rFonts w:ascii="楷体" w:hAnsi="楷体" w:eastAsia="楷体" w:cs="楷体"/>
          <w:color w:val="auto"/>
          <w:sz w:val="32"/>
          <w:szCs w:val="32"/>
          <w:u w:val="none"/>
        </w:rPr>
      </w:pPr>
      <w:r>
        <w:rPr>
          <w:rFonts w:hint="eastAsia" w:ascii="楷体" w:hAnsi="楷体" w:eastAsia="楷体" w:cs="楷体"/>
          <w:color w:val="auto"/>
          <w:sz w:val="32"/>
          <w:szCs w:val="32"/>
          <w:u w:val="none"/>
        </w:rPr>
        <w:t>（样本）</w:t>
      </w:r>
    </w:p>
    <w:p>
      <w:pPr>
        <w:snapToGrid w:val="0"/>
        <w:spacing w:line="600" w:lineRule="exact"/>
        <w:rPr>
          <w:rFonts w:ascii="华文仿宋" w:hAnsi="华文仿宋" w:eastAsia="华文仿宋"/>
          <w:color w:val="auto"/>
          <w:sz w:val="30"/>
          <w:szCs w:val="30"/>
          <w:u w:val="none"/>
        </w:rPr>
      </w:pPr>
    </w:p>
    <w:p>
      <w:pPr>
        <w:snapToGrid w:val="0"/>
        <w:spacing w:line="560" w:lineRule="exact"/>
        <w:rPr>
          <w:rFonts w:ascii="仿宋" w:hAnsi="仿宋" w:eastAsia="仿宋" w:cs="仿宋"/>
          <w:color w:val="auto"/>
          <w:sz w:val="30"/>
          <w:szCs w:val="30"/>
          <w:u w:val="none"/>
        </w:rPr>
      </w:pPr>
      <w:r>
        <w:rPr>
          <w:rFonts w:hint="eastAsia" w:ascii="仿宋" w:hAnsi="仿宋" w:eastAsia="仿宋" w:cs="仿宋"/>
          <w:color w:val="auto"/>
          <w:sz w:val="30"/>
          <w:szCs w:val="30"/>
          <w:u w:val="none"/>
          <w:lang w:eastAsia="zh-CN"/>
        </w:rPr>
        <w:t>镇街</w:t>
      </w:r>
      <w:r>
        <w:rPr>
          <w:rFonts w:hint="eastAsia" w:ascii="仿宋" w:hAnsi="仿宋" w:eastAsia="仿宋" w:cs="仿宋"/>
          <w:color w:val="auto"/>
          <w:sz w:val="30"/>
          <w:szCs w:val="30"/>
          <w:u w:val="none"/>
        </w:rPr>
        <w:t xml:space="preserve">残疾人联合会（下称甲方）：                </w:t>
      </w:r>
    </w:p>
    <w:p>
      <w:pPr>
        <w:snapToGrid w:val="0"/>
        <w:spacing w:line="560" w:lineRule="exact"/>
        <w:rPr>
          <w:rFonts w:ascii="仿宋" w:hAnsi="仿宋" w:eastAsia="仿宋" w:cs="仿宋"/>
          <w:color w:val="auto"/>
          <w:sz w:val="30"/>
          <w:szCs w:val="30"/>
          <w:u w:val="none"/>
        </w:rPr>
      </w:pPr>
      <w:r>
        <w:rPr>
          <w:rFonts w:hint="eastAsia" w:ascii="仿宋" w:hAnsi="仿宋" w:eastAsia="仿宋" w:cs="仿宋"/>
          <w:color w:val="auto"/>
          <w:sz w:val="30"/>
          <w:szCs w:val="30"/>
          <w:u w:val="none"/>
        </w:rPr>
        <w:t xml:space="preserve">居家托养对象的监护人（下称乙方）：                     </w:t>
      </w:r>
    </w:p>
    <w:p>
      <w:pPr>
        <w:snapToGrid w:val="0"/>
        <w:spacing w:line="560" w:lineRule="exact"/>
        <w:rPr>
          <w:rFonts w:ascii="仿宋" w:hAnsi="仿宋" w:eastAsia="仿宋" w:cs="仿宋"/>
          <w:b/>
          <w:color w:val="auto"/>
          <w:sz w:val="30"/>
          <w:szCs w:val="30"/>
          <w:u w:val="none"/>
        </w:rPr>
      </w:pPr>
      <w:r>
        <w:rPr>
          <w:rFonts w:hint="eastAsia" w:ascii="仿宋" w:hAnsi="仿宋" w:eastAsia="仿宋" w:cs="仿宋"/>
          <w:b/>
          <w:color w:val="auto"/>
          <w:sz w:val="30"/>
          <w:szCs w:val="30"/>
          <w:u w:val="none"/>
        </w:rPr>
        <w:t>托养对象地址：       镇街     村（社区）       路   号</w:t>
      </w:r>
    </w:p>
    <w:p>
      <w:pPr>
        <w:snapToGrid w:val="0"/>
        <w:spacing w:line="580" w:lineRule="exact"/>
        <w:rPr>
          <w:rFonts w:ascii="仿宋" w:hAnsi="仿宋" w:eastAsia="仿宋" w:cs="仿宋"/>
          <w:color w:val="auto"/>
          <w:sz w:val="30"/>
          <w:szCs w:val="30"/>
          <w:u w:val="none"/>
        </w:rPr>
      </w:pPr>
      <w:r>
        <w:rPr>
          <w:rFonts w:hint="eastAsia" w:ascii="仿宋" w:hAnsi="仿宋" w:eastAsia="仿宋" w:cs="仿宋"/>
          <w:b/>
          <w:color w:val="auto"/>
          <w:sz w:val="30"/>
          <w:szCs w:val="30"/>
          <w:u w:val="none"/>
        </w:rPr>
        <w:t xml:space="preserve">残疾证号：            残疾类别：    电话：       </w:t>
      </w:r>
    </w:p>
    <w:p>
      <w:pPr>
        <w:snapToGrid w:val="0"/>
        <w:spacing w:line="580" w:lineRule="exact"/>
        <w:ind w:firstLine="576" w:firstLineChars="192"/>
        <w:rPr>
          <w:rFonts w:ascii="仿宋" w:hAnsi="仿宋" w:eastAsia="仿宋" w:cs="仿宋"/>
          <w:color w:val="auto"/>
          <w:sz w:val="30"/>
          <w:szCs w:val="30"/>
          <w:u w:val="none"/>
        </w:rPr>
      </w:pPr>
      <w:r>
        <w:rPr>
          <w:rFonts w:hint="eastAsia" w:ascii="仿宋" w:hAnsi="仿宋" w:eastAsia="仿宋" w:cs="仿宋"/>
          <w:color w:val="auto"/>
          <w:sz w:val="30"/>
          <w:szCs w:val="30"/>
          <w:u w:val="none"/>
        </w:rPr>
        <w:t>根据《</w:t>
      </w:r>
      <w:r>
        <w:rPr>
          <w:rFonts w:hint="eastAsia" w:ascii="仿宋" w:hAnsi="仿宋" w:eastAsia="仿宋" w:cs="仿宋"/>
          <w:color w:val="auto"/>
          <w:kern w:val="0"/>
          <w:sz w:val="30"/>
          <w:szCs w:val="30"/>
          <w:u w:val="none"/>
        </w:rPr>
        <w:t>关于健全困难</w:t>
      </w:r>
      <w:r>
        <w:rPr>
          <w:rFonts w:hint="eastAsia" w:ascii="仿宋" w:hAnsi="仿宋" w:eastAsia="仿宋" w:cs="仿宋"/>
          <w:color w:val="auto"/>
          <w:sz w:val="30"/>
          <w:szCs w:val="30"/>
          <w:u w:val="none"/>
        </w:rPr>
        <w:t>残疾人居家托养服务补助制度的</w:t>
      </w:r>
      <w:r>
        <w:rPr>
          <w:rFonts w:hint="eastAsia" w:ascii="仿宋" w:hAnsi="仿宋" w:eastAsia="仿宋" w:cs="仿宋"/>
          <w:color w:val="auto"/>
          <w:kern w:val="0"/>
          <w:sz w:val="30"/>
          <w:szCs w:val="30"/>
          <w:u w:val="none"/>
        </w:rPr>
        <w:t>通知</w:t>
      </w:r>
      <w:r>
        <w:rPr>
          <w:rFonts w:hint="eastAsia" w:ascii="仿宋" w:hAnsi="仿宋" w:eastAsia="仿宋" w:cs="仿宋"/>
          <w:color w:val="auto"/>
          <w:sz w:val="30"/>
          <w:szCs w:val="30"/>
          <w:u w:val="none"/>
        </w:rPr>
        <w:t>》有关规定，          残疾人符合居家托养条件，经甲、乙双方协商一致，特订立本协议，具体如下：</w:t>
      </w:r>
    </w:p>
    <w:p>
      <w:pPr>
        <w:numPr>
          <w:ilvl w:val="0"/>
          <w:numId w:val="1"/>
        </w:numPr>
        <w:snapToGrid w:val="0"/>
        <w:spacing w:line="580" w:lineRule="exact"/>
        <w:ind w:firstLine="600" w:firstLineChars="200"/>
        <w:rPr>
          <w:rFonts w:ascii="黑体" w:hAnsi="黑体" w:eastAsia="黑体" w:cs="黑体"/>
          <w:color w:val="auto"/>
          <w:sz w:val="30"/>
          <w:szCs w:val="30"/>
          <w:u w:val="none"/>
        </w:rPr>
      </w:pPr>
      <w:r>
        <w:rPr>
          <w:rFonts w:hint="eastAsia" w:ascii="黑体" w:hAnsi="黑体" w:eastAsia="黑体" w:cs="黑体"/>
          <w:color w:val="auto"/>
          <w:sz w:val="30"/>
          <w:szCs w:val="30"/>
          <w:u w:val="none"/>
        </w:rPr>
        <w:t>居家托养时间</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 xml:space="preserve">    年  月  日至    年  月  日止，有效期    年。</w:t>
      </w:r>
    </w:p>
    <w:p>
      <w:pPr>
        <w:snapToGrid w:val="0"/>
        <w:spacing w:line="580" w:lineRule="exact"/>
        <w:ind w:firstLine="600" w:firstLineChars="200"/>
        <w:rPr>
          <w:rFonts w:ascii="黑体" w:hAnsi="黑体" w:eastAsia="黑体" w:cs="黑体"/>
          <w:color w:val="auto"/>
          <w:sz w:val="30"/>
          <w:szCs w:val="30"/>
          <w:u w:val="none"/>
        </w:rPr>
      </w:pPr>
      <w:r>
        <w:rPr>
          <w:rFonts w:hint="eastAsia" w:ascii="黑体" w:hAnsi="黑体" w:eastAsia="黑体" w:cs="黑体"/>
          <w:color w:val="auto"/>
          <w:sz w:val="30"/>
          <w:szCs w:val="30"/>
          <w:u w:val="none"/>
        </w:rPr>
        <w:t>二、居家托养内容</w:t>
      </w:r>
    </w:p>
    <w:p>
      <w:pPr>
        <w:snapToGrid w:val="0"/>
        <w:spacing w:line="580" w:lineRule="exact"/>
        <w:ind w:firstLine="600" w:firstLineChars="200"/>
        <w:rPr>
          <w:rFonts w:ascii="楷体" w:hAnsi="楷体" w:eastAsia="楷体" w:cs="楷体"/>
          <w:color w:val="auto"/>
          <w:sz w:val="30"/>
          <w:szCs w:val="30"/>
          <w:u w:val="none"/>
        </w:rPr>
      </w:pPr>
      <w:r>
        <w:rPr>
          <w:rFonts w:hint="eastAsia" w:ascii="楷体" w:hAnsi="楷体" w:eastAsia="楷体" w:cs="楷体"/>
          <w:color w:val="auto"/>
          <w:sz w:val="30"/>
          <w:szCs w:val="30"/>
          <w:u w:val="none"/>
        </w:rPr>
        <w:t>（一）甲方职责</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1、甲方负责按规定将乙方享受的居家托养服务补助经费按时发放给乙方；</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2、甲方负责监督乙方的居家托养日常护理服务情况，对乙方不履行托养服务规定，及时提出整改意见，对不接受整改意见的，取消其居家托养服务补助资格；</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3、甲方按规定每年负责对乙方是否继续适宜居家托养条件进行审定，按照市残疾人居家托养的有关规定，审定是否继续对乙方实行居家托养服务补助。</w:t>
      </w:r>
    </w:p>
    <w:p>
      <w:pPr>
        <w:snapToGrid w:val="0"/>
        <w:spacing w:line="580" w:lineRule="exact"/>
        <w:ind w:firstLine="600" w:firstLineChars="200"/>
        <w:rPr>
          <w:rFonts w:ascii="楷体" w:hAnsi="楷体" w:eastAsia="楷体" w:cs="楷体"/>
          <w:color w:val="auto"/>
          <w:sz w:val="30"/>
          <w:szCs w:val="30"/>
          <w:u w:val="none"/>
        </w:rPr>
      </w:pPr>
      <w:r>
        <w:rPr>
          <w:rFonts w:hint="eastAsia" w:ascii="楷体" w:hAnsi="楷体" w:eastAsia="楷体" w:cs="楷体"/>
          <w:color w:val="auto"/>
          <w:sz w:val="30"/>
          <w:szCs w:val="30"/>
          <w:u w:val="none"/>
        </w:rPr>
        <w:t>（二）乙方职责</w:t>
      </w:r>
    </w:p>
    <w:p>
      <w:pPr>
        <w:pStyle w:val="11"/>
        <w:spacing w:line="580" w:lineRule="exact"/>
        <w:ind w:firstLine="600"/>
        <w:rPr>
          <w:rFonts w:ascii="仿宋" w:hAnsi="仿宋" w:eastAsia="仿宋" w:cs="仿宋"/>
          <w:color w:val="auto"/>
          <w:sz w:val="30"/>
          <w:szCs w:val="30"/>
          <w:u w:val="none"/>
        </w:rPr>
      </w:pPr>
      <w:r>
        <w:rPr>
          <w:rFonts w:hint="eastAsia" w:ascii="仿宋" w:hAnsi="仿宋" w:eastAsia="仿宋" w:cs="仿宋"/>
          <w:color w:val="auto"/>
          <w:sz w:val="30"/>
          <w:szCs w:val="30"/>
          <w:u w:val="none"/>
        </w:rPr>
        <w:t>1.承接居家托养服务的监护人应本着人道、奉献精神，尊重居家托养对象的权利和人格，照料好托养对象的基本生活，使托养对象的生存质量、精神文化及情感心理需求有一定提升；</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2.</w:t>
      </w:r>
      <w:r>
        <w:rPr>
          <w:rFonts w:hint="eastAsia" w:ascii="仿宋" w:hAnsi="仿宋" w:eastAsia="仿宋" w:cs="仿宋"/>
          <w:color w:val="auto"/>
          <w:kern w:val="0"/>
          <w:sz w:val="30"/>
          <w:szCs w:val="30"/>
          <w:u w:val="none"/>
        </w:rPr>
        <w:t>居家托养对象的生活照料（包括衣、食、住、行等）服务周到，</w:t>
      </w:r>
      <w:r>
        <w:rPr>
          <w:rFonts w:hint="eastAsia" w:ascii="仿宋" w:hAnsi="仿宋" w:eastAsia="仿宋" w:cs="仿宋"/>
          <w:color w:val="auto"/>
          <w:sz w:val="30"/>
          <w:szCs w:val="30"/>
          <w:u w:val="none"/>
        </w:rPr>
        <w:t>衣着整洁，</w:t>
      </w:r>
      <w:r>
        <w:rPr>
          <w:rFonts w:hint="eastAsia" w:ascii="仿宋" w:hAnsi="仿宋" w:eastAsia="仿宋" w:cs="仿宋"/>
          <w:color w:val="auto"/>
          <w:kern w:val="0"/>
          <w:sz w:val="30"/>
          <w:szCs w:val="30"/>
          <w:u w:val="none"/>
        </w:rPr>
        <w:t>就餐按时，房间内卫生清洁，没有异味</w:t>
      </w:r>
      <w:r>
        <w:rPr>
          <w:rFonts w:hint="eastAsia" w:ascii="仿宋" w:hAnsi="仿宋" w:eastAsia="仿宋" w:cs="仿宋"/>
          <w:color w:val="auto"/>
          <w:sz w:val="30"/>
          <w:szCs w:val="30"/>
          <w:u w:val="none"/>
        </w:rPr>
        <w:t>;</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3.</w:t>
      </w:r>
      <w:r>
        <w:rPr>
          <w:rFonts w:hint="eastAsia" w:ascii="仿宋" w:hAnsi="仿宋" w:eastAsia="仿宋" w:cs="仿宋"/>
          <w:color w:val="auto"/>
          <w:kern w:val="0"/>
          <w:sz w:val="30"/>
          <w:szCs w:val="30"/>
          <w:u w:val="none"/>
        </w:rPr>
        <w:t>基本满足托养对象的健康需求，</w:t>
      </w:r>
      <w:r>
        <w:rPr>
          <w:rFonts w:hint="eastAsia" w:ascii="仿宋" w:hAnsi="仿宋" w:eastAsia="仿宋" w:cs="仿宋"/>
          <w:color w:val="auto"/>
          <w:sz w:val="30"/>
          <w:szCs w:val="30"/>
          <w:u w:val="none"/>
        </w:rPr>
        <w:t>患病时应及时护送就医，对精神残疾人</w:t>
      </w:r>
      <w:r>
        <w:rPr>
          <w:rFonts w:hint="eastAsia" w:ascii="仿宋" w:hAnsi="仿宋" w:eastAsia="仿宋" w:cs="仿宋"/>
          <w:color w:val="auto"/>
          <w:kern w:val="0"/>
          <w:sz w:val="30"/>
          <w:szCs w:val="30"/>
          <w:u w:val="none"/>
        </w:rPr>
        <w:t>需要定时服药的应帮助其服药</w:t>
      </w:r>
      <w:r>
        <w:rPr>
          <w:rFonts w:hint="eastAsia" w:ascii="仿宋" w:hAnsi="仿宋" w:eastAsia="仿宋" w:cs="仿宋"/>
          <w:color w:val="auto"/>
          <w:sz w:val="30"/>
          <w:szCs w:val="30"/>
          <w:u w:val="none"/>
        </w:rPr>
        <w:t>;</w:t>
      </w:r>
    </w:p>
    <w:p>
      <w:pPr>
        <w:snapToGrid w:val="0"/>
        <w:spacing w:line="580" w:lineRule="exact"/>
        <w:ind w:firstLine="600" w:firstLineChars="200"/>
        <w:rPr>
          <w:rFonts w:ascii="仿宋" w:hAnsi="仿宋" w:eastAsia="仿宋" w:cs="仿宋"/>
          <w:bCs/>
          <w:color w:val="auto"/>
          <w:sz w:val="30"/>
          <w:szCs w:val="30"/>
          <w:u w:val="none"/>
        </w:rPr>
      </w:pPr>
      <w:r>
        <w:rPr>
          <w:rFonts w:hint="eastAsia" w:ascii="仿宋" w:hAnsi="仿宋" w:eastAsia="仿宋" w:cs="仿宋"/>
          <w:color w:val="auto"/>
          <w:sz w:val="30"/>
          <w:szCs w:val="30"/>
          <w:u w:val="none"/>
        </w:rPr>
        <w:t>4.</w:t>
      </w:r>
      <w:r>
        <w:rPr>
          <w:rFonts w:hint="eastAsia" w:ascii="仿宋" w:hAnsi="仿宋" w:eastAsia="仿宋" w:cs="仿宋"/>
          <w:bCs/>
          <w:color w:val="auto"/>
          <w:sz w:val="30"/>
          <w:szCs w:val="30"/>
          <w:u w:val="none"/>
        </w:rPr>
        <w:t>自觉接受市</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eastAsia="zh-CN"/>
        </w:rPr>
        <w:t>镇街</w:t>
      </w:r>
      <w:r>
        <w:rPr>
          <w:rFonts w:hint="eastAsia" w:ascii="仿宋" w:hAnsi="仿宋" w:eastAsia="仿宋" w:cs="仿宋"/>
          <w:color w:val="auto"/>
          <w:sz w:val="30"/>
          <w:szCs w:val="30"/>
          <w:u w:val="none"/>
        </w:rPr>
        <w:t>残联</w:t>
      </w:r>
      <w:r>
        <w:rPr>
          <w:rFonts w:hint="eastAsia" w:ascii="仿宋" w:hAnsi="仿宋" w:eastAsia="仿宋" w:cs="仿宋"/>
          <w:bCs/>
          <w:color w:val="auto"/>
          <w:sz w:val="30"/>
          <w:szCs w:val="30"/>
          <w:u w:val="none"/>
        </w:rPr>
        <w:t>部门对</w:t>
      </w:r>
      <w:r>
        <w:rPr>
          <w:rFonts w:hint="eastAsia" w:ascii="仿宋" w:hAnsi="仿宋" w:eastAsia="仿宋" w:cs="仿宋"/>
          <w:color w:val="auto"/>
          <w:sz w:val="30"/>
          <w:szCs w:val="30"/>
          <w:u w:val="none"/>
        </w:rPr>
        <w:t>居家托养服务</w:t>
      </w:r>
      <w:r>
        <w:rPr>
          <w:rFonts w:hint="eastAsia" w:ascii="仿宋" w:hAnsi="仿宋" w:eastAsia="仿宋" w:cs="仿宋"/>
          <w:bCs/>
          <w:color w:val="auto"/>
          <w:sz w:val="30"/>
          <w:szCs w:val="30"/>
          <w:u w:val="none"/>
        </w:rPr>
        <w:t>检查和社会的监督。</w:t>
      </w:r>
    </w:p>
    <w:p>
      <w:pPr>
        <w:snapToGrid w:val="0"/>
        <w:spacing w:line="580" w:lineRule="exact"/>
        <w:ind w:firstLine="600" w:firstLineChars="200"/>
        <w:rPr>
          <w:rFonts w:ascii="仿宋" w:hAnsi="仿宋" w:eastAsia="仿宋" w:cs="仿宋"/>
          <w:color w:val="auto"/>
          <w:sz w:val="30"/>
          <w:szCs w:val="30"/>
          <w:u w:val="none"/>
        </w:rPr>
      </w:pPr>
      <w:r>
        <w:rPr>
          <w:rFonts w:hint="eastAsia" w:ascii="黑体" w:hAnsi="黑体" w:eastAsia="黑体" w:cs="黑体"/>
          <w:color w:val="auto"/>
          <w:sz w:val="30"/>
          <w:szCs w:val="30"/>
          <w:u w:val="none"/>
        </w:rPr>
        <w:t>三、补贴标准</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每月享受政府资助的居家托养服务补助经费         元。</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四、本协议未尽内容和事宜，若与国家法律、法规和相关规定相抵触的，以国家法律、法规及相关规定为准。因新的情况，需要修改协议时，应由甲、乙双方根据有关残疾人居家托养新规定执行，任何一方不得更改。</w:t>
      </w:r>
    </w:p>
    <w:p>
      <w:pPr>
        <w:snapToGrid w:val="0"/>
        <w:spacing w:line="580" w:lineRule="exact"/>
        <w:ind w:firstLine="600" w:firstLineChars="200"/>
        <w:rPr>
          <w:rFonts w:ascii="仿宋" w:hAnsi="仿宋" w:eastAsia="仿宋" w:cs="仿宋"/>
          <w:color w:val="auto"/>
          <w:sz w:val="30"/>
          <w:szCs w:val="30"/>
          <w:u w:val="none"/>
        </w:rPr>
      </w:pPr>
      <w:r>
        <w:rPr>
          <w:rFonts w:hint="eastAsia" w:ascii="仿宋" w:hAnsi="仿宋" w:eastAsia="仿宋" w:cs="仿宋"/>
          <w:color w:val="auto"/>
          <w:sz w:val="30"/>
          <w:szCs w:val="30"/>
          <w:u w:val="none"/>
        </w:rPr>
        <w:t>五、本协议签字（盖章）后生效。一式二份，甲、乙双方各执一份。</w:t>
      </w:r>
    </w:p>
    <w:p>
      <w:pPr>
        <w:snapToGrid w:val="0"/>
        <w:spacing w:line="580" w:lineRule="exact"/>
        <w:ind w:firstLine="600" w:firstLineChars="200"/>
        <w:rPr>
          <w:rFonts w:ascii="仿宋" w:hAnsi="仿宋" w:eastAsia="仿宋" w:cs="仿宋"/>
          <w:color w:val="auto"/>
          <w:sz w:val="30"/>
          <w:szCs w:val="30"/>
          <w:u w:val="none"/>
        </w:rPr>
      </w:pPr>
    </w:p>
    <w:p>
      <w:pPr>
        <w:snapToGrid w:val="0"/>
        <w:spacing w:line="580" w:lineRule="exact"/>
        <w:rPr>
          <w:rFonts w:ascii="仿宋" w:hAnsi="仿宋" w:eastAsia="仿宋" w:cs="仿宋"/>
          <w:color w:val="auto"/>
          <w:sz w:val="30"/>
          <w:szCs w:val="30"/>
          <w:u w:val="none"/>
        </w:rPr>
      </w:pPr>
      <w:r>
        <w:rPr>
          <w:rFonts w:hint="eastAsia" w:ascii="仿宋" w:hAnsi="仿宋" w:eastAsia="仿宋" w:cs="仿宋"/>
          <w:color w:val="auto"/>
          <w:sz w:val="30"/>
          <w:szCs w:val="30"/>
          <w:u w:val="none"/>
        </w:rPr>
        <w:t>甲方（签名）：                 乙方（签名）：</w:t>
      </w:r>
    </w:p>
    <w:p>
      <w:pPr>
        <w:snapToGrid w:val="0"/>
        <w:spacing w:line="580" w:lineRule="exact"/>
        <w:rPr>
          <w:rFonts w:ascii="仿宋" w:hAnsi="仿宋" w:eastAsia="仿宋" w:cs="仿宋"/>
          <w:color w:val="auto"/>
          <w:sz w:val="30"/>
          <w:szCs w:val="30"/>
          <w:u w:val="none"/>
        </w:rPr>
      </w:pPr>
      <w:r>
        <w:rPr>
          <w:rFonts w:hint="eastAsia" w:ascii="仿宋" w:hAnsi="仿宋" w:eastAsia="仿宋" w:cs="仿宋"/>
          <w:color w:val="auto"/>
          <w:sz w:val="30"/>
          <w:szCs w:val="30"/>
          <w:u w:val="none"/>
          <w:lang w:eastAsia="zh-CN"/>
        </w:rPr>
        <w:t>镇街</w:t>
      </w:r>
      <w:r>
        <w:rPr>
          <w:rFonts w:hint="eastAsia" w:ascii="仿宋" w:hAnsi="仿宋" w:eastAsia="仿宋" w:cs="仿宋"/>
          <w:color w:val="auto"/>
          <w:sz w:val="30"/>
          <w:szCs w:val="30"/>
          <w:u w:val="none"/>
        </w:rPr>
        <w:t>残疾人联合会（盖章）     居家托养对象</w:t>
      </w:r>
      <w:r>
        <w:rPr>
          <w:rFonts w:hint="eastAsia" w:ascii="仿宋" w:hAnsi="仿宋" w:eastAsia="仿宋" w:cs="仿宋"/>
          <w:color w:val="auto"/>
          <w:sz w:val="30"/>
          <w:szCs w:val="30"/>
          <w:u w:val="none"/>
          <w:lang w:eastAsia="zh-CN"/>
        </w:rPr>
        <w:t>的</w:t>
      </w:r>
      <w:r>
        <w:rPr>
          <w:rFonts w:hint="eastAsia" w:ascii="仿宋" w:hAnsi="仿宋" w:eastAsia="仿宋" w:cs="仿宋"/>
          <w:color w:val="auto"/>
          <w:sz w:val="30"/>
          <w:szCs w:val="30"/>
          <w:u w:val="none"/>
        </w:rPr>
        <w:t xml:space="preserve">监护人      </w:t>
      </w:r>
    </w:p>
    <w:p>
      <w:pPr>
        <w:snapToGrid w:val="0"/>
        <w:spacing w:line="580" w:lineRule="exact"/>
        <w:ind w:right="-42" w:firstLine="3600" w:firstLineChars="1200"/>
        <w:rPr>
          <w:rFonts w:ascii="仿宋" w:hAnsi="仿宋" w:eastAsia="仿宋" w:cs="仿宋"/>
          <w:color w:val="auto"/>
          <w:sz w:val="30"/>
          <w:szCs w:val="30"/>
          <w:u w:val="none"/>
        </w:rPr>
      </w:pPr>
    </w:p>
    <w:p>
      <w:pPr>
        <w:snapToGrid w:val="0"/>
        <w:spacing w:line="580" w:lineRule="exact"/>
        <w:ind w:right="-42" w:firstLine="4200" w:firstLineChars="1400"/>
        <w:rPr>
          <w:rFonts w:ascii="仿宋" w:hAnsi="仿宋" w:eastAsia="仿宋" w:cs="仿宋"/>
          <w:color w:val="auto"/>
          <w:sz w:val="30"/>
          <w:szCs w:val="30"/>
          <w:u w:val="none"/>
        </w:rPr>
      </w:pPr>
      <w:r>
        <w:rPr>
          <w:rFonts w:hint="eastAsia" w:ascii="仿宋" w:hAnsi="仿宋" w:eastAsia="仿宋" w:cs="仿宋"/>
          <w:color w:val="auto"/>
          <w:sz w:val="30"/>
          <w:szCs w:val="30"/>
          <w:u w:val="none"/>
        </w:rPr>
        <w:t>签订日期：      年   月   日</w:t>
      </w:r>
    </w:p>
    <w:p>
      <w:pPr>
        <w:widowControl/>
        <w:spacing w:line="580" w:lineRule="exact"/>
        <w:rPr>
          <w:rFonts w:ascii="仿宋" w:hAnsi="仿宋" w:eastAsia="仿宋" w:cs="仿宋"/>
          <w:color w:val="auto"/>
          <w:kern w:val="0"/>
          <w:sz w:val="30"/>
          <w:szCs w:val="30"/>
          <w:u w:val="none"/>
        </w:rPr>
      </w:pPr>
    </w:p>
    <w:sectPr>
      <w:footerReference r:id="rId4" w:type="default"/>
      <w:footerReference r:id="rId5"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F83D3"/>
    <w:multiLevelType w:val="singleLevel"/>
    <w:tmpl w:val="94AF83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E02CF3"/>
    <w:rsid w:val="007D438B"/>
    <w:rsid w:val="00893730"/>
    <w:rsid w:val="00A827A2"/>
    <w:rsid w:val="00F74340"/>
    <w:rsid w:val="050F31A0"/>
    <w:rsid w:val="06A80588"/>
    <w:rsid w:val="077E73A1"/>
    <w:rsid w:val="07895DD9"/>
    <w:rsid w:val="09102EDD"/>
    <w:rsid w:val="09E43C78"/>
    <w:rsid w:val="0B5F27F8"/>
    <w:rsid w:val="0BAC4C35"/>
    <w:rsid w:val="0C907DEC"/>
    <w:rsid w:val="0DD20694"/>
    <w:rsid w:val="0E382CE6"/>
    <w:rsid w:val="0F391843"/>
    <w:rsid w:val="0F8E1382"/>
    <w:rsid w:val="14C707EF"/>
    <w:rsid w:val="15DA53CE"/>
    <w:rsid w:val="170E4D6F"/>
    <w:rsid w:val="18ED3C6B"/>
    <w:rsid w:val="1B397E40"/>
    <w:rsid w:val="202B0935"/>
    <w:rsid w:val="21D52EEF"/>
    <w:rsid w:val="21E02CF3"/>
    <w:rsid w:val="28C331DB"/>
    <w:rsid w:val="29F82DEE"/>
    <w:rsid w:val="2BE64425"/>
    <w:rsid w:val="2E2F3855"/>
    <w:rsid w:val="34D766C7"/>
    <w:rsid w:val="3B7A5BAC"/>
    <w:rsid w:val="3E3A1899"/>
    <w:rsid w:val="3F6C4A57"/>
    <w:rsid w:val="3FBF194F"/>
    <w:rsid w:val="420E4C0B"/>
    <w:rsid w:val="466A59D8"/>
    <w:rsid w:val="46833FAF"/>
    <w:rsid w:val="4A52786E"/>
    <w:rsid w:val="50C03914"/>
    <w:rsid w:val="52467633"/>
    <w:rsid w:val="545C61CD"/>
    <w:rsid w:val="54BA14AC"/>
    <w:rsid w:val="5669052B"/>
    <w:rsid w:val="56D711D2"/>
    <w:rsid w:val="573D1230"/>
    <w:rsid w:val="5962366B"/>
    <w:rsid w:val="5B805B9A"/>
    <w:rsid w:val="5F2D73BD"/>
    <w:rsid w:val="62445918"/>
    <w:rsid w:val="62DF11E3"/>
    <w:rsid w:val="639D3983"/>
    <w:rsid w:val="6FD82E13"/>
    <w:rsid w:val="72C3289B"/>
    <w:rsid w:val="73091DE7"/>
    <w:rsid w:val="74F266E2"/>
    <w:rsid w:val="77436DBA"/>
    <w:rsid w:val="793F6116"/>
    <w:rsid w:val="7AF9452F"/>
    <w:rsid w:val="7BA3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列出段落1"/>
    <w:basedOn w:val="1"/>
    <w:qFormat/>
    <w:uiPriority w:val="0"/>
    <w:pPr>
      <w:ind w:firstLine="420" w:firstLineChars="200"/>
    </w:pPr>
  </w:style>
  <w:style w:type="paragraph" w:customStyle="1" w:styleId="12">
    <w:name w:val="style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530</Words>
  <Characters>3027</Characters>
  <Lines>25</Lines>
  <Paragraphs>7</Paragraphs>
  <TotalTime>3</TotalTime>
  <ScaleCrop>false</ScaleCrop>
  <LinksUpToDate>false</LinksUpToDate>
  <CharactersWithSpaces>3550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2019-03-20T01:55:00Z</dcterms:created>
  <dc:creator>Administrator</dc:creator>
  <cp:lastModifiedBy>袁丽苑</cp:lastModifiedBy>
  <cp:lastPrinted>2021-09-01T07:15:00Z</cp:lastPrinted>
  <dcterms:modified xsi:type="dcterms:W3CDTF">2021-09-30T10:07:06Z</dcterms:modified>
  <dc:title>中山市困难残疾人居家托养补助实施细则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