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0"/>
        </w:tabs>
        <w:adjustRightInd w:val="0"/>
        <w:spacing w:line="560" w:lineRule="exact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</w:p>
    <w:p>
      <w:pPr>
        <w:widowControl/>
        <w:spacing w:line="560" w:lineRule="exact"/>
        <w:jc w:val="center"/>
        <w:rPr>
          <w:rFonts w:hint="default" w:ascii="Times New Roman" w:hAnsi="Times New Roman" w:eastAsia="方正小标宋简体" w:cs="Times New Roman"/>
          <w:bCs/>
          <w:sz w:val="44"/>
          <w:szCs w:val="44"/>
        </w:rPr>
      </w:pPr>
      <w:r>
        <w:rPr>
          <w:rFonts w:hint="default" w:ascii="Times New Roman" w:hAnsi="方正小标宋简体" w:eastAsia="方正小标宋简体" w:cs="Times New Roman"/>
          <w:bCs/>
          <w:kern w:val="0"/>
          <w:sz w:val="44"/>
          <w:szCs w:val="44"/>
        </w:rPr>
        <w:t>2022年</w:t>
      </w:r>
      <w:r>
        <w:rPr>
          <w:rFonts w:hint="default" w:ascii="Times New Roman" w:hAnsi="方正小标宋简体" w:eastAsia="方正小标宋简体" w:cs="Times New Roman"/>
          <w:bCs/>
          <w:color w:val="auto"/>
          <w:kern w:val="0"/>
          <w:sz w:val="44"/>
          <w:szCs w:val="44"/>
          <w:lang w:val="en-US" w:eastAsia="zh-CN"/>
        </w:rPr>
        <w:t>中山市工业发展</w:t>
      </w:r>
      <w:r>
        <w:rPr>
          <w:rFonts w:hint="default" w:ascii="Times New Roman" w:hAnsi="方正小标宋简体" w:eastAsia="方正小标宋简体" w:cs="Times New Roman"/>
          <w:bCs/>
          <w:color w:val="auto"/>
          <w:kern w:val="0"/>
          <w:sz w:val="44"/>
          <w:szCs w:val="44"/>
          <w:lang w:eastAsia="zh-CN"/>
        </w:rPr>
        <w:t>专项</w:t>
      </w:r>
      <w:r>
        <w:rPr>
          <w:rFonts w:hint="default" w:ascii="Times New Roman" w:hAnsi="方正小标宋简体" w:eastAsia="方正小标宋简体" w:cs="Times New Roman"/>
          <w:bCs/>
          <w:color w:val="auto"/>
          <w:kern w:val="0"/>
          <w:sz w:val="44"/>
          <w:szCs w:val="44"/>
          <w:lang w:val="en-US" w:eastAsia="zh-CN"/>
        </w:rPr>
        <w:t>资金（</w:t>
      </w:r>
      <w:r>
        <w:rPr>
          <w:rFonts w:hint="default" w:ascii="Times New Roman" w:hAnsi="方正小标宋简体" w:eastAsia="方正小标宋简体" w:cs="Times New Roman"/>
          <w:bCs/>
          <w:color w:val="auto"/>
          <w:kern w:val="0"/>
          <w:sz w:val="44"/>
          <w:szCs w:val="44"/>
          <w:lang w:eastAsia="zh-CN"/>
        </w:rPr>
        <w:t>技术改造专题</w:t>
      </w:r>
      <w:r>
        <w:rPr>
          <w:rFonts w:hint="default" w:ascii="Times New Roman" w:hAnsi="方正小标宋简体" w:eastAsia="方正小标宋简体" w:cs="Times New Roman"/>
          <w:bCs/>
          <w:color w:val="auto"/>
          <w:kern w:val="0"/>
          <w:sz w:val="44"/>
          <w:szCs w:val="44"/>
          <w:lang w:val="en-US" w:eastAsia="zh-CN"/>
        </w:rPr>
        <w:t>）</w:t>
      </w:r>
      <w:r>
        <w:rPr>
          <w:rFonts w:hint="default" w:ascii="Times New Roman" w:hAnsi="方正小标宋简体" w:eastAsia="方正小标宋简体" w:cs="Times New Roman"/>
          <w:bCs/>
          <w:kern w:val="0"/>
          <w:sz w:val="44"/>
          <w:szCs w:val="44"/>
        </w:rPr>
        <w:t>项目</w:t>
      </w:r>
      <w:r>
        <w:rPr>
          <w:rFonts w:hint="default" w:ascii="Times New Roman" w:hAnsi="方正小标宋简体" w:eastAsia="方正小标宋简体" w:cs="Times New Roman"/>
          <w:bCs/>
          <w:sz w:val="44"/>
          <w:szCs w:val="44"/>
        </w:rPr>
        <w:t>申请报告</w:t>
      </w:r>
    </w:p>
    <w:p>
      <w:pPr>
        <w:snapToGrid w:val="0"/>
        <w:spacing w:line="560" w:lineRule="exact"/>
        <w:jc w:val="center"/>
        <w:rPr>
          <w:rFonts w:ascii="Times New Roman" w:hAnsi="Times New Roman" w:eastAsia="楷体_GB2312" w:cs="Times New Roman"/>
          <w:bCs/>
          <w:sz w:val="32"/>
          <w:szCs w:val="32"/>
        </w:rPr>
      </w:pPr>
      <w:r>
        <w:rPr>
          <w:rFonts w:ascii="Times New Roman" w:eastAsia="楷体_GB2312" w:cs="Times New Roman"/>
          <w:bCs/>
          <w:sz w:val="32"/>
          <w:szCs w:val="32"/>
        </w:rPr>
        <w:t>（参考提纲）</w:t>
      </w:r>
    </w:p>
    <w:p>
      <w:pPr>
        <w:snapToGrid w:val="0"/>
        <w:spacing w:line="560" w:lineRule="exact"/>
        <w:ind w:firstLine="600"/>
        <w:rPr>
          <w:rFonts w:ascii="Times New Roman" w:hAnsi="Times New Roman" w:cs="Times New Roman"/>
          <w:sz w:val="32"/>
          <w:szCs w:val="32"/>
        </w:rPr>
      </w:pPr>
    </w:p>
    <w:p>
      <w:pPr>
        <w:snapToGrid w:val="0"/>
        <w:spacing w:line="560" w:lineRule="exac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</w:t>
      </w:r>
      <w:r>
        <w:rPr>
          <w:rFonts w:ascii="Times New Roman" w:cs="Times New Roman"/>
          <w:sz w:val="32"/>
          <w:szCs w:val="32"/>
        </w:rPr>
        <w:t>一、项目单位基本情况</w:t>
      </w:r>
    </w:p>
    <w:p>
      <w:pPr>
        <w:snapToGrid w:val="0"/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项目单位</w:t>
      </w:r>
      <w:r>
        <w:rPr>
          <w:rFonts w:ascii="Times New Roman" w:eastAsia="仿宋_GB2312" w:cs="Times New Roman"/>
          <w:sz w:val="32"/>
          <w:szCs w:val="32"/>
        </w:rPr>
        <w:t>设立情况，</w:t>
      </w:r>
      <w:r>
        <w:rPr>
          <w:rFonts w:hint="eastAsia" w:ascii="Times New Roman" w:eastAsia="仿宋_GB2312" w:cs="Times New Roman"/>
          <w:sz w:val="32"/>
          <w:szCs w:val="32"/>
          <w:lang w:eastAsia="zh-CN"/>
        </w:rPr>
        <w:t>历史沿革，股权结构，主要股东概况，</w:t>
      </w:r>
      <w:r>
        <w:rPr>
          <w:rFonts w:ascii="Times New Roman" w:eastAsia="仿宋_GB2312" w:cs="Times New Roman"/>
          <w:sz w:val="32"/>
          <w:szCs w:val="32"/>
        </w:rPr>
        <w:t>主营业务情况，</w:t>
      </w:r>
      <w:r>
        <w:rPr>
          <w:rFonts w:eastAsia="仿宋_GB2312"/>
          <w:sz w:val="32"/>
          <w:szCs w:val="32"/>
        </w:rPr>
        <w:t>现有生产、研发能力，</w:t>
      </w:r>
      <w:r>
        <w:rPr>
          <w:rFonts w:ascii="Times New Roman" w:eastAsia="仿宋_GB2312" w:cs="Times New Roman"/>
          <w:sz w:val="32"/>
          <w:szCs w:val="32"/>
        </w:rPr>
        <w:t>近期财务状况，固定资产，职工及技术人员数，厂房面积等。</w:t>
      </w:r>
    </w:p>
    <w:p>
      <w:pPr>
        <w:snapToGrid w:val="0"/>
        <w:spacing w:line="560" w:lineRule="exact"/>
        <w:ind w:firstLine="640" w:firstLineChars="20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cs="Times New Roman"/>
          <w:sz w:val="32"/>
          <w:szCs w:val="32"/>
        </w:rPr>
        <w:t>二、项目实施情况</w:t>
      </w:r>
    </w:p>
    <w:p>
      <w:pPr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eastAsia="仿宋_GB2312" w:cs="Times New Roman"/>
          <w:sz w:val="32"/>
          <w:szCs w:val="32"/>
        </w:rPr>
        <w:t>（一）项目</w:t>
      </w:r>
      <w:r>
        <w:rPr>
          <w:rFonts w:hint="eastAsia" w:ascii="Times New Roman" w:eastAsia="仿宋_GB2312" w:cs="Times New Roman"/>
          <w:sz w:val="32"/>
          <w:szCs w:val="32"/>
          <w:lang w:eastAsia="zh-CN"/>
        </w:rPr>
        <w:t>基本情况</w:t>
      </w:r>
      <w:r>
        <w:rPr>
          <w:rFonts w:hint="default" w:ascii="Times New Roman" w:eastAsia="仿宋_GB2312" w:cs="Times New Roman"/>
          <w:sz w:val="32"/>
          <w:szCs w:val="32"/>
        </w:rPr>
        <w:t>。</w:t>
      </w:r>
      <w:r>
        <w:rPr>
          <w:rFonts w:eastAsia="仿宋_GB2312"/>
          <w:sz w:val="32"/>
          <w:szCs w:val="32"/>
        </w:rPr>
        <w:t>包括</w:t>
      </w:r>
      <w:r>
        <w:rPr>
          <w:rFonts w:hint="eastAsia" w:eastAsia="仿宋_GB2312"/>
          <w:sz w:val="32"/>
          <w:szCs w:val="32"/>
          <w:lang w:eastAsia="zh-CN"/>
        </w:rPr>
        <w:t>项目</w:t>
      </w:r>
      <w:r>
        <w:rPr>
          <w:rFonts w:eastAsia="仿宋_GB2312"/>
          <w:sz w:val="32"/>
          <w:szCs w:val="32"/>
        </w:rPr>
        <w:t>建设背景、建设地点、</w:t>
      </w:r>
      <w:r>
        <w:rPr>
          <w:rFonts w:hint="eastAsia" w:eastAsia="仿宋_GB2312"/>
          <w:sz w:val="32"/>
          <w:szCs w:val="32"/>
          <w:lang w:eastAsia="zh-CN"/>
        </w:rPr>
        <w:t>计划的投资和</w:t>
      </w:r>
      <w:r>
        <w:rPr>
          <w:rFonts w:eastAsia="仿宋_GB2312"/>
          <w:sz w:val="32"/>
          <w:szCs w:val="32"/>
        </w:rPr>
        <w:t>建设内容、产品和工程技术方案等内容</w:t>
      </w:r>
      <w:r>
        <w:rPr>
          <w:rFonts w:ascii="Times New Roman" w:eastAsia="仿宋_GB2312" w:cs="Times New Roman"/>
          <w:sz w:val="32"/>
          <w:szCs w:val="32"/>
        </w:rPr>
        <w:t>。</w:t>
      </w:r>
    </w:p>
    <w:p>
      <w:pPr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eastAsia="仿宋_GB2312" w:cs="Times New Roman"/>
          <w:sz w:val="32"/>
          <w:szCs w:val="32"/>
        </w:rPr>
        <w:t>（二）投资完成情况。包括总投资、固定资产投资完成情况以及资金筹措、使用情况等；财务决算情况，投资节约或超支情况及原因分析等。</w:t>
      </w:r>
    </w:p>
    <w:p>
      <w:pPr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eastAsia="仿宋_GB2312" w:cs="Times New Roman"/>
          <w:sz w:val="32"/>
          <w:szCs w:val="32"/>
        </w:rPr>
        <w:t>（三）</w:t>
      </w:r>
      <w:r>
        <w:rPr>
          <w:rFonts w:hint="eastAsia" w:ascii="Times New Roman" w:eastAsia="仿宋_GB2312" w:cs="Times New Roman"/>
          <w:sz w:val="32"/>
          <w:szCs w:val="32"/>
          <w:lang w:eastAsia="zh-CN"/>
        </w:rPr>
        <w:t>建设完成</w:t>
      </w:r>
      <w:r>
        <w:rPr>
          <w:rFonts w:ascii="Times New Roman" w:eastAsia="仿宋_GB2312" w:cs="Times New Roman"/>
          <w:sz w:val="32"/>
          <w:szCs w:val="32"/>
        </w:rPr>
        <w:t>情况。包括总目标完成情况</w:t>
      </w:r>
      <w:r>
        <w:rPr>
          <w:rFonts w:hint="eastAsia" w:ascii="Times New Roman" w:eastAsia="仿宋_GB2312" w:cs="Times New Roman"/>
          <w:sz w:val="32"/>
          <w:szCs w:val="32"/>
          <w:lang w:eastAsia="zh-CN"/>
        </w:rPr>
        <w:t>，</w:t>
      </w:r>
      <w:r>
        <w:rPr>
          <w:rFonts w:ascii="Times New Roman" w:eastAsia="仿宋_GB2312" w:cs="Times New Roman"/>
          <w:sz w:val="32"/>
          <w:szCs w:val="32"/>
        </w:rPr>
        <w:t>设备</w:t>
      </w:r>
      <w:r>
        <w:rPr>
          <w:rFonts w:hint="eastAsia" w:ascii="Times New Roman" w:eastAsia="仿宋_GB2312" w:cs="Times New Roman"/>
          <w:sz w:val="32"/>
          <w:szCs w:val="32"/>
          <w:lang w:eastAsia="zh-CN"/>
        </w:rPr>
        <w:t>购置</w:t>
      </w:r>
      <w:r>
        <w:rPr>
          <w:rFonts w:ascii="Times New Roman" w:eastAsia="仿宋_GB2312" w:cs="Times New Roman"/>
          <w:sz w:val="32"/>
          <w:szCs w:val="32"/>
        </w:rPr>
        <w:t>、厂房</w:t>
      </w:r>
      <w:r>
        <w:rPr>
          <w:rFonts w:hint="eastAsia" w:ascii="Times New Roman" w:eastAsia="仿宋_GB2312" w:cs="Times New Roman"/>
          <w:sz w:val="32"/>
          <w:szCs w:val="32"/>
          <w:lang w:eastAsia="zh-CN"/>
        </w:rPr>
        <w:t>建设</w:t>
      </w:r>
      <w:r>
        <w:rPr>
          <w:rFonts w:ascii="Times New Roman" w:eastAsia="仿宋_GB2312" w:cs="Times New Roman"/>
          <w:sz w:val="32"/>
          <w:szCs w:val="32"/>
        </w:rPr>
        <w:t>、公用设施建设、安装工程等情况。</w:t>
      </w:r>
    </w:p>
    <w:p>
      <w:pPr>
        <w:snapToGrid w:val="0"/>
        <w:spacing w:line="560" w:lineRule="exact"/>
        <w:ind w:firstLine="640" w:firstLineChars="20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cs="Times New Roman"/>
          <w:sz w:val="32"/>
          <w:szCs w:val="32"/>
        </w:rPr>
        <w:t>三、</w:t>
      </w:r>
      <w:r>
        <w:rPr>
          <w:rFonts w:hint="eastAsia" w:ascii="Times New Roman" w:cs="Times New Roman"/>
          <w:sz w:val="32"/>
          <w:szCs w:val="32"/>
          <w:lang w:eastAsia="zh-CN"/>
        </w:rPr>
        <w:t>项目</w:t>
      </w:r>
      <w:r>
        <w:rPr>
          <w:rFonts w:ascii="Times New Roman" w:cs="Times New Roman"/>
          <w:sz w:val="32"/>
          <w:szCs w:val="32"/>
        </w:rPr>
        <w:t>效益情况</w:t>
      </w:r>
    </w:p>
    <w:p>
      <w:pPr>
        <w:snapToGrid w:val="0"/>
        <w:spacing w:line="560" w:lineRule="exact"/>
        <w:ind w:firstLine="645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eastAsia="仿宋_GB2312" w:cs="Times New Roman"/>
          <w:sz w:val="32"/>
          <w:szCs w:val="32"/>
        </w:rPr>
        <w:t>（</w:t>
      </w:r>
      <w:r>
        <w:rPr>
          <w:rFonts w:hint="eastAsia" w:ascii="Times New Roman" w:eastAsia="仿宋_GB2312" w:cs="Times New Roman"/>
          <w:sz w:val="32"/>
          <w:szCs w:val="32"/>
          <w:lang w:eastAsia="zh-CN"/>
        </w:rPr>
        <w:t>一</w:t>
      </w:r>
      <w:r>
        <w:rPr>
          <w:rFonts w:ascii="Times New Roman" w:eastAsia="仿宋_GB2312" w:cs="Times New Roman"/>
          <w:sz w:val="32"/>
          <w:szCs w:val="32"/>
        </w:rPr>
        <w:t>）经济效益情况。改造后</w:t>
      </w:r>
      <w:r>
        <w:rPr>
          <w:rFonts w:hint="default" w:ascii="Times New Roman" w:eastAsia="仿宋_GB2312" w:cs="Times New Roman"/>
          <w:sz w:val="32"/>
          <w:szCs w:val="32"/>
        </w:rPr>
        <w:t>实现的</w:t>
      </w:r>
      <w:r>
        <w:rPr>
          <w:rFonts w:ascii="Times New Roman" w:eastAsia="仿宋_GB2312" w:cs="Times New Roman"/>
          <w:sz w:val="32"/>
          <w:szCs w:val="32"/>
        </w:rPr>
        <w:t>经济效益</w:t>
      </w:r>
      <w:r>
        <w:rPr>
          <w:rFonts w:hint="default" w:ascii="Times New Roman" w:eastAsia="仿宋_GB2312" w:cs="Times New Roman"/>
          <w:sz w:val="32"/>
          <w:szCs w:val="32"/>
        </w:rPr>
        <w:t>对比或预期经济效益</w:t>
      </w:r>
      <w:r>
        <w:rPr>
          <w:rFonts w:ascii="Times New Roman" w:eastAsia="仿宋_GB2312" w:cs="Times New Roman"/>
          <w:sz w:val="32"/>
          <w:szCs w:val="32"/>
        </w:rPr>
        <w:t>分析，包括产品名称、产量、销售收入、利润、税金、创汇等主要经济指标情况。</w:t>
      </w:r>
      <w:r>
        <w:rPr>
          <w:rFonts w:hint="default" w:ascii="Times New Roman" w:eastAsia="仿宋_GB2312" w:cs="Times New Roman"/>
          <w:sz w:val="32"/>
          <w:szCs w:val="32"/>
        </w:rPr>
        <w:t>如项目产生经济效益的，列明项目主要经济指标情况。</w:t>
      </w:r>
      <w:bookmarkStart w:id="0" w:name="_GoBack"/>
      <w:bookmarkEnd w:id="0"/>
    </w:p>
    <w:p>
      <w:pPr>
        <w:snapToGrid w:val="0"/>
        <w:spacing w:line="560" w:lineRule="exact"/>
        <w:ind w:firstLine="645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eastAsia="仿宋_GB2312" w:cs="Times New Roman"/>
          <w:sz w:val="32"/>
          <w:szCs w:val="32"/>
        </w:rPr>
        <w:t>（</w:t>
      </w:r>
      <w:r>
        <w:rPr>
          <w:rFonts w:hint="eastAsia" w:ascii="Times New Roman" w:eastAsia="仿宋_GB2312" w:cs="Times New Roman"/>
          <w:sz w:val="32"/>
          <w:szCs w:val="32"/>
          <w:lang w:eastAsia="zh-CN"/>
        </w:rPr>
        <w:t>二</w:t>
      </w:r>
      <w:r>
        <w:rPr>
          <w:rFonts w:ascii="Times New Roman" w:eastAsia="仿宋_GB2312" w:cs="Times New Roman"/>
          <w:sz w:val="32"/>
          <w:szCs w:val="32"/>
        </w:rPr>
        <w:t>）社会效益情况。项目对于产业整体转型升级和竞争力提升的作用，在环境保护、</w:t>
      </w:r>
      <w:r>
        <w:rPr>
          <w:rFonts w:ascii="Times New Roman" w:eastAsia="仿宋_GB2312" w:cs="Times New Roman"/>
          <w:kern w:val="0"/>
          <w:sz w:val="32"/>
          <w:szCs w:val="32"/>
        </w:rPr>
        <w:t>资源节约、劳动就业、安全生产等方面产生的效益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或预期社会效益</w:t>
      </w:r>
      <w:r>
        <w:rPr>
          <w:rFonts w:ascii="Times New Roman" w:eastAsia="仿宋_GB2312" w:cs="Times New Roman"/>
          <w:kern w:val="0"/>
          <w:sz w:val="32"/>
          <w:szCs w:val="32"/>
        </w:rPr>
        <w:t>。</w:t>
      </w:r>
    </w:p>
    <w:p>
      <w:pPr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eastAsia="仿宋_GB2312" w:cs="Times New Roman"/>
          <w:sz w:val="32"/>
          <w:szCs w:val="32"/>
        </w:rPr>
        <w:t>（</w:t>
      </w:r>
      <w:r>
        <w:rPr>
          <w:rFonts w:hint="eastAsia" w:ascii="Times New Roman" w:eastAsia="仿宋_GB2312" w:cs="Times New Roman"/>
          <w:sz w:val="32"/>
          <w:szCs w:val="32"/>
          <w:lang w:eastAsia="zh-CN"/>
        </w:rPr>
        <w:t>三</w:t>
      </w:r>
      <w:r>
        <w:rPr>
          <w:rFonts w:ascii="Times New Roman" w:eastAsia="仿宋_GB2312" w:cs="Times New Roman"/>
          <w:sz w:val="32"/>
          <w:szCs w:val="32"/>
        </w:rPr>
        <w:t>）技术进步情况。改造前后的产品（服务）生产能力、产品质量、技术性能指标情况，以及</w:t>
      </w:r>
      <w:r>
        <w:rPr>
          <w:rFonts w:ascii="Times New Roman" w:eastAsia="仿宋_GB2312" w:cs="Times New Roman"/>
          <w:kern w:val="0"/>
          <w:sz w:val="32"/>
          <w:szCs w:val="32"/>
        </w:rPr>
        <w:t>信息化技术应用情况等</w:t>
      </w:r>
      <w:r>
        <w:rPr>
          <w:rFonts w:asci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ascii="Times New Roman" w:hAnsi="Droid Sans" w:eastAsia="黑体" w:cs="Times New Roman"/>
          <w:sz w:val="32"/>
          <w:szCs w:val="32"/>
        </w:rPr>
      </w:pPr>
      <w:r>
        <w:rPr>
          <w:rFonts w:hint="eastAsia" w:ascii="Times New Roman" w:hAnsi="Droid Sans" w:eastAsia="黑体" w:cs="Times New Roman"/>
          <w:sz w:val="32"/>
          <w:szCs w:val="32"/>
          <w:lang w:eastAsia="zh-CN"/>
        </w:rPr>
        <w:t>四、</w:t>
      </w:r>
      <w:r>
        <w:rPr>
          <w:rFonts w:ascii="Times New Roman" w:hAnsi="Droid Sans" w:eastAsia="黑体" w:cs="Times New Roman"/>
          <w:sz w:val="32"/>
          <w:szCs w:val="32"/>
        </w:rPr>
        <w:t>项目对企业的发展作用</w:t>
      </w:r>
    </w:p>
    <w:p>
      <w:pPr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b/>
          <w:sz w:val="32"/>
          <w:szCs w:val="32"/>
        </w:rPr>
      </w:pPr>
      <w:r>
        <w:rPr>
          <w:rFonts w:eastAsia="仿宋_GB2312"/>
          <w:sz w:val="32"/>
          <w:szCs w:val="32"/>
        </w:rPr>
        <w:t>包括项目的实施对企业发展在技术方面的积极作用、项目可持续发展的情况，预期的经济效益等。</w:t>
      </w: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Droid Sans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315E2"/>
    <w:rsid w:val="001D7607"/>
    <w:rsid w:val="005070AE"/>
    <w:rsid w:val="0066503C"/>
    <w:rsid w:val="009E0A39"/>
    <w:rsid w:val="00B64AF0"/>
    <w:rsid w:val="00C62A3D"/>
    <w:rsid w:val="00F80C2C"/>
    <w:rsid w:val="010871D6"/>
    <w:rsid w:val="014247EF"/>
    <w:rsid w:val="01484A62"/>
    <w:rsid w:val="014D5BC8"/>
    <w:rsid w:val="01754D7B"/>
    <w:rsid w:val="01794A52"/>
    <w:rsid w:val="01C9766E"/>
    <w:rsid w:val="01FC65AB"/>
    <w:rsid w:val="024432F6"/>
    <w:rsid w:val="02A917A0"/>
    <w:rsid w:val="02BA4285"/>
    <w:rsid w:val="030A77FE"/>
    <w:rsid w:val="030E32E2"/>
    <w:rsid w:val="03187D32"/>
    <w:rsid w:val="034A1422"/>
    <w:rsid w:val="034C04BB"/>
    <w:rsid w:val="038F7D4D"/>
    <w:rsid w:val="03B4276D"/>
    <w:rsid w:val="03C20F9E"/>
    <w:rsid w:val="03D90530"/>
    <w:rsid w:val="03F3406B"/>
    <w:rsid w:val="03FA4B7B"/>
    <w:rsid w:val="046468B9"/>
    <w:rsid w:val="04787164"/>
    <w:rsid w:val="048863C9"/>
    <w:rsid w:val="04927046"/>
    <w:rsid w:val="049F6D97"/>
    <w:rsid w:val="04BF5633"/>
    <w:rsid w:val="04CA6B14"/>
    <w:rsid w:val="04DA23DE"/>
    <w:rsid w:val="04E023B2"/>
    <w:rsid w:val="05264760"/>
    <w:rsid w:val="052C061F"/>
    <w:rsid w:val="05425BAB"/>
    <w:rsid w:val="0583721C"/>
    <w:rsid w:val="06573DE5"/>
    <w:rsid w:val="0670289B"/>
    <w:rsid w:val="06871602"/>
    <w:rsid w:val="06994192"/>
    <w:rsid w:val="06C0787A"/>
    <w:rsid w:val="06F207F2"/>
    <w:rsid w:val="07885787"/>
    <w:rsid w:val="07A27F07"/>
    <w:rsid w:val="07B45314"/>
    <w:rsid w:val="07DE1701"/>
    <w:rsid w:val="07EC6876"/>
    <w:rsid w:val="085852BF"/>
    <w:rsid w:val="085E254E"/>
    <w:rsid w:val="087D02B6"/>
    <w:rsid w:val="08923647"/>
    <w:rsid w:val="089B4651"/>
    <w:rsid w:val="08B03B4C"/>
    <w:rsid w:val="08EF676D"/>
    <w:rsid w:val="09075174"/>
    <w:rsid w:val="090C4988"/>
    <w:rsid w:val="091163D6"/>
    <w:rsid w:val="09380A66"/>
    <w:rsid w:val="09812AC9"/>
    <w:rsid w:val="09936661"/>
    <w:rsid w:val="09CC1D64"/>
    <w:rsid w:val="0A0105E5"/>
    <w:rsid w:val="0A0F676F"/>
    <w:rsid w:val="0A2008F6"/>
    <w:rsid w:val="0A3439E7"/>
    <w:rsid w:val="0A4A4F41"/>
    <w:rsid w:val="0ABD559D"/>
    <w:rsid w:val="0AEE2204"/>
    <w:rsid w:val="0B643200"/>
    <w:rsid w:val="0BD94615"/>
    <w:rsid w:val="0BE41F9C"/>
    <w:rsid w:val="0C2D22F1"/>
    <w:rsid w:val="0C472B1A"/>
    <w:rsid w:val="0C5B0C69"/>
    <w:rsid w:val="0C742546"/>
    <w:rsid w:val="0CD53D0F"/>
    <w:rsid w:val="0CDC72E9"/>
    <w:rsid w:val="0CF77B38"/>
    <w:rsid w:val="0D114628"/>
    <w:rsid w:val="0D1473A0"/>
    <w:rsid w:val="0DB11B39"/>
    <w:rsid w:val="0DCC21F0"/>
    <w:rsid w:val="0E7D3EC8"/>
    <w:rsid w:val="0E8C7C71"/>
    <w:rsid w:val="0EB31C14"/>
    <w:rsid w:val="0EEA741F"/>
    <w:rsid w:val="0EF53319"/>
    <w:rsid w:val="0F016384"/>
    <w:rsid w:val="0F33457F"/>
    <w:rsid w:val="0F7C2A88"/>
    <w:rsid w:val="0FE8719B"/>
    <w:rsid w:val="10296DC6"/>
    <w:rsid w:val="104B381F"/>
    <w:rsid w:val="108A2E93"/>
    <w:rsid w:val="10A235A5"/>
    <w:rsid w:val="10A8154B"/>
    <w:rsid w:val="10AA7D85"/>
    <w:rsid w:val="111E25F9"/>
    <w:rsid w:val="11273737"/>
    <w:rsid w:val="11280DFA"/>
    <w:rsid w:val="114756B9"/>
    <w:rsid w:val="115437D7"/>
    <w:rsid w:val="11704743"/>
    <w:rsid w:val="11B75387"/>
    <w:rsid w:val="11BF46D4"/>
    <w:rsid w:val="11D12198"/>
    <w:rsid w:val="1210789F"/>
    <w:rsid w:val="129D7E7C"/>
    <w:rsid w:val="12A64A57"/>
    <w:rsid w:val="12E75127"/>
    <w:rsid w:val="13192063"/>
    <w:rsid w:val="13213BAC"/>
    <w:rsid w:val="134353B8"/>
    <w:rsid w:val="13956E08"/>
    <w:rsid w:val="13B52E5D"/>
    <w:rsid w:val="13B9696D"/>
    <w:rsid w:val="13C06696"/>
    <w:rsid w:val="13E20AB7"/>
    <w:rsid w:val="140A02AF"/>
    <w:rsid w:val="141F633C"/>
    <w:rsid w:val="144277B2"/>
    <w:rsid w:val="14453413"/>
    <w:rsid w:val="149C45DF"/>
    <w:rsid w:val="14A73DA8"/>
    <w:rsid w:val="14D50763"/>
    <w:rsid w:val="152A7821"/>
    <w:rsid w:val="162F223F"/>
    <w:rsid w:val="1636472B"/>
    <w:rsid w:val="164D7257"/>
    <w:rsid w:val="16833739"/>
    <w:rsid w:val="16CC34B0"/>
    <w:rsid w:val="16EA0875"/>
    <w:rsid w:val="17332E03"/>
    <w:rsid w:val="173C7E92"/>
    <w:rsid w:val="17660B1C"/>
    <w:rsid w:val="17871C93"/>
    <w:rsid w:val="17881D61"/>
    <w:rsid w:val="178E1CD0"/>
    <w:rsid w:val="179E6C91"/>
    <w:rsid w:val="17AA6594"/>
    <w:rsid w:val="17E63880"/>
    <w:rsid w:val="17FF2A42"/>
    <w:rsid w:val="182D5FE6"/>
    <w:rsid w:val="18595B2C"/>
    <w:rsid w:val="18CE4843"/>
    <w:rsid w:val="192543E0"/>
    <w:rsid w:val="196507F7"/>
    <w:rsid w:val="196E796F"/>
    <w:rsid w:val="19785BA0"/>
    <w:rsid w:val="19A14AB0"/>
    <w:rsid w:val="19A15056"/>
    <w:rsid w:val="19C874FD"/>
    <w:rsid w:val="19D37610"/>
    <w:rsid w:val="19EB7B40"/>
    <w:rsid w:val="1A762FF8"/>
    <w:rsid w:val="1A7D5FEF"/>
    <w:rsid w:val="1AB94FE0"/>
    <w:rsid w:val="1AD76513"/>
    <w:rsid w:val="1AE10190"/>
    <w:rsid w:val="1B2201FD"/>
    <w:rsid w:val="1B22644A"/>
    <w:rsid w:val="1B766A0C"/>
    <w:rsid w:val="1B8263C3"/>
    <w:rsid w:val="1BA806AF"/>
    <w:rsid w:val="1BB16231"/>
    <w:rsid w:val="1C0629BF"/>
    <w:rsid w:val="1C57069D"/>
    <w:rsid w:val="1C64461D"/>
    <w:rsid w:val="1C8138CA"/>
    <w:rsid w:val="1D671292"/>
    <w:rsid w:val="1DE56530"/>
    <w:rsid w:val="1DF31650"/>
    <w:rsid w:val="1E3D1242"/>
    <w:rsid w:val="1E462C86"/>
    <w:rsid w:val="1EF5757D"/>
    <w:rsid w:val="1F9E35B3"/>
    <w:rsid w:val="1FB536C7"/>
    <w:rsid w:val="1FB5429C"/>
    <w:rsid w:val="1FF20E59"/>
    <w:rsid w:val="1FF76D4D"/>
    <w:rsid w:val="2080659A"/>
    <w:rsid w:val="20983B09"/>
    <w:rsid w:val="20B10772"/>
    <w:rsid w:val="20D0724B"/>
    <w:rsid w:val="20E81221"/>
    <w:rsid w:val="210A1BDE"/>
    <w:rsid w:val="21282062"/>
    <w:rsid w:val="21302100"/>
    <w:rsid w:val="21346E74"/>
    <w:rsid w:val="2146526E"/>
    <w:rsid w:val="21581AB0"/>
    <w:rsid w:val="216F6CEF"/>
    <w:rsid w:val="218213E3"/>
    <w:rsid w:val="218D7DB7"/>
    <w:rsid w:val="21BD5A5A"/>
    <w:rsid w:val="21E559EF"/>
    <w:rsid w:val="21F7674D"/>
    <w:rsid w:val="220A4A94"/>
    <w:rsid w:val="221C12CC"/>
    <w:rsid w:val="22310AAF"/>
    <w:rsid w:val="223E5FB9"/>
    <w:rsid w:val="224C0DE6"/>
    <w:rsid w:val="228B5875"/>
    <w:rsid w:val="228C61E9"/>
    <w:rsid w:val="22B12F03"/>
    <w:rsid w:val="22C8378E"/>
    <w:rsid w:val="22DF08CA"/>
    <w:rsid w:val="22EF4448"/>
    <w:rsid w:val="22FC566C"/>
    <w:rsid w:val="22FE071D"/>
    <w:rsid w:val="23054EA0"/>
    <w:rsid w:val="23214E5B"/>
    <w:rsid w:val="23FB1D79"/>
    <w:rsid w:val="24110C5C"/>
    <w:rsid w:val="241B4790"/>
    <w:rsid w:val="24264B00"/>
    <w:rsid w:val="24520E20"/>
    <w:rsid w:val="24554983"/>
    <w:rsid w:val="249534CA"/>
    <w:rsid w:val="24BC3BF2"/>
    <w:rsid w:val="24C00079"/>
    <w:rsid w:val="24FC1395"/>
    <w:rsid w:val="2521239A"/>
    <w:rsid w:val="252E3C4E"/>
    <w:rsid w:val="254C4B79"/>
    <w:rsid w:val="25995728"/>
    <w:rsid w:val="25B047D0"/>
    <w:rsid w:val="25DD1BDF"/>
    <w:rsid w:val="26191FA5"/>
    <w:rsid w:val="261C75C5"/>
    <w:rsid w:val="26287CD8"/>
    <w:rsid w:val="26634ED5"/>
    <w:rsid w:val="26726C2E"/>
    <w:rsid w:val="2686248E"/>
    <w:rsid w:val="26D660DD"/>
    <w:rsid w:val="27177409"/>
    <w:rsid w:val="273744EE"/>
    <w:rsid w:val="273F2EA3"/>
    <w:rsid w:val="27694C54"/>
    <w:rsid w:val="276F6B3D"/>
    <w:rsid w:val="27CB3944"/>
    <w:rsid w:val="280066E5"/>
    <w:rsid w:val="28160708"/>
    <w:rsid w:val="2834573F"/>
    <w:rsid w:val="28855AE1"/>
    <w:rsid w:val="28BF0BF3"/>
    <w:rsid w:val="28D120F0"/>
    <w:rsid w:val="292532B9"/>
    <w:rsid w:val="292C29EE"/>
    <w:rsid w:val="29BE2696"/>
    <w:rsid w:val="29CD5568"/>
    <w:rsid w:val="2A135E25"/>
    <w:rsid w:val="2A452B96"/>
    <w:rsid w:val="2A4765F9"/>
    <w:rsid w:val="2A6E0736"/>
    <w:rsid w:val="2A796995"/>
    <w:rsid w:val="2A9A097A"/>
    <w:rsid w:val="2A9C2527"/>
    <w:rsid w:val="2AEB780B"/>
    <w:rsid w:val="2AF5119D"/>
    <w:rsid w:val="2B17398B"/>
    <w:rsid w:val="2B4C1B92"/>
    <w:rsid w:val="2B4F0947"/>
    <w:rsid w:val="2B636AD5"/>
    <w:rsid w:val="2BA94A33"/>
    <w:rsid w:val="2BC948AD"/>
    <w:rsid w:val="2BCA3E20"/>
    <w:rsid w:val="2BD61DE6"/>
    <w:rsid w:val="2C1B5450"/>
    <w:rsid w:val="2C4F576F"/>
    <w:rsid w:val="2C611E39"/>
    <w:rsid w:val="2C7B14EF"/>
    <w:rsid w:val="2C7C12C9"/>
    <w:rsid w:val="2C8D541B"/>
    <w:rsid w:val="2CB06173"/>
    <w:rsid w:val="2CBD4D3E"/>
    <w:rsid w:val="2D303511"/>
    <w:rsid w:val="2D32090A"/>
    <w:rsid w:val="2D4953CB"/>
    <w:rsid w:val="2D6941D1"/>
    <w:rsid w:val="2DB542B2"/>
    <w:rsid w:val="2DB6488C"/>
    <w:rsid w:val="2DBF5D7E"/>
    <w:rsid w:val="2E1E1E2A"/>
    <w:rsid w:val="2E2D6C5D"/>
    <w:rsid w:val="2E3828B6"/>
    <w:rsid w:val="2E45414C"/>
    <w:rsid w:val="2E4840A6"/>
    <w:rsid w:val="2E60124D"/>
    <w:rsid w:val="2E781D6D"/>
    <w:rsid w:val="2EB83DED"/>
    <w:rsid w:val="2F003F93"/>
    <w:rsid w:val="2F377444"/>
    <w:rsid w:val="2F6C364F"/>
    <w:rsid w:val="2F6E4816"/>
    <w:rsid w:val="2F9D5255"/>
    <w:rsid w:val="2FB74729"/>
    <w:rsid w:val="2FE82AF3"/>
    <w:rsid w:val="302A42BB"/>
    <w:rsid w:val="303904B9"/>
    <w:rsid w:val="305260FA"/>
    <w:rsid w:val="305A45CE"/>
    <w:rsid w:val="308E4CC3"/>
    <w:rsid w:val="30AE688D"/>
    <w:rsid w:val="30D4725C"/>
    <w:rsid w:val="31141D07"/>
    <w:rsid w:val="313512B0"/>
    <w:rsid w:val="3150366B"/>
    <w:rsid w:val="319003F0"/>
    <w:rsid w:val="319C6E48"/>
    <w:rsid w:val="31D20840"/>
    <w:rsid w:val="31D224A1"/>
    <w:rsid w:val="31D9229C"/>
    <w:rsid w:val="31F01B8A"/>
    <w:rsid w:val="3211645A"/>
    <w:rsid w:val="32221613"/>
    <w:rsid w:val="32393B26"/>
    <w:rsid w:val="327677E2"/>
    <w:rsid w:val="32784513"/>
    <w:rsid w:val="327C5BBC"/>
    <w:rsid w:val="32874ECF"/>
    <w:rsid w:val="329207E4"/>
    <w:rsid w:val="32BD4F1A"/>
    <w:rsid w:val="32D33989"/>
    <w:rsid w:val="32F06E3F"/>
    <w:rsid w:val="32F73CD3"/>
    <w:rsid w:val="333E0C08"/>
    <w:rsid w:val="33472965"/>
    <w:rsid w:val="336B76BA"/>
    <w:rsid w:val="336D56C0"/>
    <w:rsid w:val="338A7A8F"/>
    <w:rsid w:val="33B921A9"/>
    <w:rsid w:val="33D14C9B"/>
    <w:rsid w:val="33D33DF7"/>
    <w:rsid w:val="33EE687E"/>
    <w:rsid w:val="33F758F8"/>
    <w:rsid w:val="33FF404D"/>
    <w:rsid w:val="341A5015"/>
    <w:rsid w:val="342071CA"/>
    <w:rsid w:val="34441409"/>
    <w:rsid w:val="34661D38"/>
    <w:rsid w:val="347433F7"/>
    <w:rsid w:val="34890510"/>
    <w:rsid w:val="34E05225"/>
    <w:rsid w:val="35014F0B"/>
    <w:rsid w:val="35C53849"/>
    <w:rsid w:val="35EC3326"/>
    <w:rsid w:val="36417B53"/>
    <w:rsid w:val="366E5E97"/>
    <w:rsid w:val="36737350"/>
    <w:rsid w:val="36CD1B5A"/>
    <w:rsid w:val="372F5BE3"/>
    <w:rsid w:val="374214FB"/>
    <w:rsid w:val="37451FD7"/>
    <w:rsid w:val="37457B52"/>
    <w:rsid w:val="37515FA4"/>
    <w:rsid w:val="378D704A"/>
    <w:rsid w:val="38035498"/>
    <w:rsid w:val="380F096C"/>
    <w:rsid w:val="383F2F29"/>
    <w:rsid w:val="38596105"/>
    <w:rsid w:val="385E7034"/>
    <w:rsid w:val="38630CB5"/>
    <w:rsid w:val="3884555F"/>
    <w:rsid w:val="389344F2"/>
    <w:rsid w:val="38B724B4"/>
    <w:rsid w:val="38CC7002"/>
    <w:rsid w:val="390D73EC"/>
    <w:rsid w:val="392A7AA5"/>
    <w:rsid w:val="39301A06"/>
    <w:rsid w:val="39D2513D"/>
    <w:rsid w:val="39D31B49"/>
    <w:rsid w:val="39F62000"/>
    <w:rsid w:val="3A1F2A11"/>
    <w:rsid w:val="3A364457"/>
    <w:rsid w:val="3A851B58"/>
    <w:rsid w:val="3AAC4E0F"/>
    <w:rsid w:val="3AE31F2B"/>
    <w:rsid w:val="3AE74AAD"/>
    <w:rsid w:val="3B33241F"/>
    <w:rsid w:val="3BD00D06"/>
    <w:rsid w:val="3C1A51A3"/>
    <w:rsid w:val="3C2B6A28"/>
    <w:rsid w:val="3C8C4CBD"/>
    <w:rsid w:val="3CE05CF6"/>
    <w:rsid w:val="3CE80C60"/>
    <w:rsid w:val="3CEA1C29"/>
    <w:rsid w:val="3D455EFC"/>
    <w:rsid w:val="3D473755"/>
    <w:rsid w:val="3D4C69BA"/>
    <w:rsid w:val="3D4E7DE1"/>
    <w:rsid w:val="3D6172A9"/>
    <w:rsid w:val="3D9110B3"/>
    <w:rsid w:val="3DA63029"/>
    <w:rsid w:val="3DDB1607"/>
    <w:rsid w:val="3DFA5952"/>
    <w:rsid w:val="3E104584"/>
    <w:rsid w:val="3EC66B4E"/>
    <w:rsid w:val="3F89118D"/>
    <w:rsid w:val="3FAD180C"/>
    <w:rsid w:val="3FBF2150"/>
    <w:rsid w:val="3FE23FC9"/>
    <w:rsid w:val="4000260C"/>
    <w:rsid w:val="400C46AA"/>
    <w:rsid w:val="40350F00"/>
    <w:rsid w:val="40425A20"/>
    <w:rsid w:val="4060402B"/>
    <w:rsid w:val="4078679E"/>
    <w:rsid w:val="409F6648"/>
    <w:rsid w:val="40D54D99"/>
    <w:rsid w:val="412738C9"/>
    <w:rsid w:val="413C7720"/>
    <w:rsid w:val="41533C13"/>
    <w:rsid w:val="41535717"/>
    <w:rsid w:val="416068E3"/>
    <w:rsid w:val="416B511D"/>
    <w:rsid w:val="41907175"/>
    <w:rsid w:val="42117EA2"/>
    <w:rsid w:val="42532F33"/>
    <w:rsid w:val="428B242F"/>
    <w:rsid w:val="429D43E0"/>
    <w:rsid w:val="42A42707"/>
    <w:rsid w:val="42A82E6A"/>
    <w:rsid w:val="42CA3076"/>
    <w:rsid w:val="42EE206D"/>
    <w:rsid w:val="42F9347F"/>
    <w:rsid w:val="43481242"/>
    <w:rsid w:val="43484F9B"/>
    <w:rsid w:val="43576D6C"/>
    <w:rsid w:val="43A22D61"/>
    <w:rsid w:val="43D67B96"/>
    <w:rsid w:val="44371B2D"/>
    <w:rsid w:val="444A06EA"/>
    <w:rsid w:val="447D2B3A"/>
    <w:rsid w:val="44815F08"/>
    <w:rsid w:val="44864293"/>
    <w:rsid w:val="44A64F10"/>
    <w:rsid w:val="44D93BA7"/>
    <w:rsid w:val="44EB2C19"/>
    <w:rsid w:val="44F41DEC"/>
    <w:rsid w:val="44FC414E"/>
    <w:rsid w:val="4507489B"/>
    <w:rsid w:val="45295270"/>
    <w:rsid w:val="453964C6"/>
    <w:rsid w:val="45440E35"/>
    <w:rsid w:val="45472EAB"/>
    <w:rsid w:val="454F16F8"/>
    <w:rsid w:val="45536103"/>
    <w:rsid w:val="45BD3FF0"/>
    <w:rsid w:val="45C02D63"/>
    <w:rsid w:val="45C86756"/>
    <w:rsid w:val="45CB77AB"/>
    <w:rsid w:val="45F1493E"/>
    <w:rsid w:val="46016F7C"/>
    <w:rsid w:val="46172357"/>
    <w:rsid w:val="46476218"/>
    <w:rsid w:val="464B1A5F"/>
    <w:rsid w:val="464D1D11"/>
    <w:rsid w:val="465E3DAB"/>
    <w:rsid w:val="465E4708"/>
    <w:rsid w:val="46B22EC8"/>
    <w:rsid w:val="46C149A4"/>
    <w:rsid w:val="46EE44FC"/>
    <w:rsid w:val="471B3E7B"/>
    <w:rsid w:val="47337241"/>
    <w:rsid w:val="47405ED9"/>
    <w:rsid w:val="47526C34"/>
    <w:rsid w:val="47606737"/>
    <w:rsid w:val="47936A04"/>
    <w:rsid w:val="47FF61FD"/>
    <w:rsid w:val="48107D13"/>
    <w:rsid w:val="4824609D"/>
    <w:rsid w:val="48261B0B"/>
    <w:rsid w:val="483B681D"/>
    <w:rsid w:val="484B78C4"/>
    <w:rsid w:val="489703E3"/>
    <w:rsid w:val="48DC6D3D"/>
    <w:rsid w:val="48EA20D4"/>
    <w:rsid w:val="48F03284"/>
    <w:rsid w:val="48F21393"/>
    <w:rsid w:val="493F1C98"/>
    <w:rsid w:val="494D0E6F"/>
    <w:rsid w:val="49731C14"/>
    <w:rsid w:val="497A037C"/>
    <w:rsid w:val="49940461"/>
    <w:rsid w:val="4A106691"/>
    <w:rsid w:val="4A132C50"/>
    <w:rsid w:val="4A311AAD"/>
    <w:rsid w:val="4A3A6CC8"/>
    <w:rsid w:val="4A544174"/>
    <w:rsid w:val="4A571E02"/>
    <w:rsid w:val="4A5763AD"/>
    <w:rsid w:val="4A692F25"/>
    <w:rsid w:val="4AE05FED"/>
    <w:rsid w:val="4AE25C12"/>
    <w:rsid w:val="4B0E54C0"/>
    <w:rsid w:val="4B45466B"/>
    <w:rsid w:val="4B644BD5"/>
    <w:rsid w:val="4BA67EC2"/>
    <w:rsid w:val="4BCA0BA8"/>
    <w:rsid w:val="4BFE713E"/>
    <w:rsid w:val="4C0E6702"/>
    <w:rsid w:val="4C243B35"/>
    <w:rsid w:val="4C5A44C6"/>
    <w:rsid w:val="4CA27D00"/>
    <w:rsid w:val="4CBB627C"/>
    <w:rsid w:val="4CC51044"/>
    <w:rsid w:val="4CE074A1"/>
    <w:rsid w:val="4D8D1E5F"/>
    <w:rsid w:val="4DF0354C"/>
    <w:rsid w:val="4DF71631"/>
    <w:rsid w:val="4E0B713B"/>
    <w:rsid w:val="4E4B3CC9"/>
    <w:rsid w:val="4E4B7DA5"/>
    <w:rsid w:val="4E567B41"/>
    <w:rsid w:val="4E5E2AA9"/>
    <w:rsid w:val="4E7445D3"/>
    <w:rsid w:val="4EC27007"/>
    <w:rsid w:val="4ED47CF1"/>
    <w:rsid w:val="4EE57B9F"/>
    <w:rsid w:val="4F122A24"/>
    <w:rsid w:val="4F231BBE"/>
    <w:rsid w:val="4F2D07F4"/>
    <w:rsid w:val="4F63725C"/>
    <w:rsid w:val="4F76158D"/>
    <w:rsid w:val="4F8357D3"/>
    <w:rsid w:val="4FDB2B3E"/>
    <w:rsid w:val="4FE467AF"/>
    <w:rsid w:val="505C0FBD"/>
    <w:rsid w:val="505F7F42"/>
    <w:rsid w:val="50865FAA"/>
    <w:rsid w:val="50B356EE"/>
    <w:rsid w:val="50FD56BC"/>
    <w:rsid w:val="510B74C5"/>
    <w:rsid w:val="51122379"/>
    <w:rsid w:val="513B6684"/>
    <w:rsid w:val="51520B41"/>
    <w:rsid w:val="51774BF3"/>
    <w:rsid w:val="51916D16"/>
    <w:rsid w:val="51AD3B29"/>
    <w:rsid w:val="51C36ACA"/>
    <w:rsid w:val="51C47F8E"/>
    <w:rsid w:val="51EE3D23"/>
    <w:rsid w:val="521D5E0F"/>
    <w:rsid w:val="522F7275"/>
    <w:rsid w:val="52D126E4"/>
    <w:rsid w:val="52D97C3A"/>
    <w:rsid w:val="52EF13FB"/>
    <w:rsid w:val="53186275"/>
    <w:rsid w:val="53216FD3"/>
    <w:rsid w:val="532D43B8"/>
    <w:rsid w:val="53442800"/>
    <w:rsid w:val="534D36E5"/>
    <w:rsid w:val="5354423B"/>
    <w:rsid w:val="537956E9"/>
    <w:rsid w:val="53B462DB"/>
    <w:rsid w:val="53D459BA"/>
    <w:rsid w:val="540F7B2C"/>
    <w:rsid w:val="54232459"/>
    <w:rsid w:val="542378EF"/>
    <w:rsid w:val="54610F40"/>
    <w:rsid w:val="548736A9"/>
    <w:rsid w:val="54893E43"/>
    <w:rsid w:val="54921660"/>
    <w:rsid w:val="54BA5FBA"/>
    <w:rsid w:val="55625B4F"/>
    <w:rsid w:val="55737EF8"/>
    <w:rsid w:val="5578416F"/>
    <w:rsid w:val="5579360F"/>
    <w:rsid w:val="558702BF"/>
    <w:rsid w:val="559D4114"/>
    <w:rsid w:val="55CE48D6"/>
    <w:rsid w:val="560C0ECD"/>
    <w:rsid w:val="56115AD3"/>
    <w:rsid w:val="56180D28"/>
    <w:rsid w:val="565930DD"/>
    <w:rsid w:val="565E78FB"/>
    <w:rsid w:val="56C47CDF"/>
    <w:rsid w:val="56E36154"/>
    <w:rsid w:val="57240F43"/>
    <w:rsid w:val="573F323A"/>
    <w:rsid w:val="57752020"/>
    <w:rsid w:val="57C96B8C"/>
    <w:rsid w:val="57CD5563"/>
    <w:rsid w:val="57FA706F"/>
    <w:rsid w:val="58126244"/>
    <w:rsid w:val="5826451D"/>
    <w:rsid w:val="586F7448"/>
    <w:rsid w:val="59416333"/>
    <w:rsid w:val="59614F67"/>
    <w:rsid w:val="59762A61"/>
    <w:rsid w:val="598E08DF"/>
    <w:rsid w:val="5993366F"/>
    <w:rsid w:val="59D10490"/>
    <w:rsid w:val="59ED71E6"/>
    <w:rsid w:val="5A5D3E0C"/>
    <w:rsid w:val="5A604ECF"/>
    <w:rsid w:val="5A73363B"/>
    <w:rsid w:val="5A7674DF"/>
    <w:rsid w:val="5A934335"/>
    <w:rsid w:val="5B032392"/>
    <w:rsid w:val="5B574724"/>
    <w:rsid w:val="5B6B3476"/>
    <w:rsid w:val="5BA908D9"/>
    <w:rsid w:val="5BC5306A"/>
    <w:rsid w:val="5BC86FA3"/>
    <w:rsid w:val="5BE9522E"/>
    <w:rsid w:val="5BF7046A"/>
    <w:rsid w:val="5C0C27EB"/>
    <w:rsid w:val="5C102106"/>
    <w:rsid w:val="5C1B7DFB"/>
    <w:rsid w:val="5CB25D76"/>
    <w:rsid w:val="5CC27943"/>
    <w:rsid w:val="5CC77CD1"/>
    <w:rsid w:val="5D0363D0"/>
    <w:rsid w:val="5D045AF8"/>
    <w:rsid w:val="5D11766C"/>
    <w:rsid w:val="5D3544CB"/>
    <w:rsid w:val="5D484056"/>
    <w:rsid w:val="5DAE0CB1"/>
    <w:rsid w:val="5DC15576"/>
    <w:rsid w:val="5DEB5558"/>
    <w:rsid w:val="5DF12608"/>
    <w:rsid w:val="5E135B33"/>
    <w:rsid w:val="5E1C7321"/>
    <w:rsid w:val="5E27268F"/>
    <w:rsid w:val="5E532283"/>
    <w:rsid w:val="5E772211"/>
    <w:rsid w:val="5EA0042A"/>
    <w:rsid w:val="5EB76A05"/>
    <w:rsid w:val="5ECE70C2"/>
    <w:rsid w:val="5F006B2D"/>
    <w:rsid w:val="5F521035"/>
    <w:rsid w:val="5F9C5039"/>
    <w:rsid w:val="5FAD2E18"/>
    <w:rsid w:val="5FB92DB9"/>
    <w:rsid w:val="5FC337B4"/>
    <w:rsid w:val="5FE256A8"/>
    <w:rsid w:val="60333245"/>
    <w:rsid w:val="606B548B"/>
    <w:rsid w:val="609F766B"/>
    <w:rsid w:val="60B058C1"/>
    <w:rsid w:val="60D84751"/>
    <w:rsid w:val="60E00591"/>
    <w:rsid w:val="60F7689D"/>
    <w:rsid w:val="61180888"/>
    <w:rsid w:val="61257A0A"/>
    <w:rsid w:val="612A68F6"/>
    <w:rsid w:val="61493901"/>
    <w:rsid w:val="61555389"/>
    <w:rsid w:val="616251CE"/>
    <w:rsid w:val="617D3739"/>
    <w:rsid w:val="618A0AD8"/>
    <w:rsid w:val="619C4ABF"/>
    <w:rsid w:val="61BB7903"/>
    <w:rsid w:val="61E3155D"/>
    <w:rsid w:val="61E75B81"/>
    <w:rsid w:val="61F25989"/>
    <w:rsid w:val="61F908E0"/>
    <w:rsid w:val="61FA79AD"/>
    <w:rsid w:val="620416AF"/>
    <w:rsid w:val="621D0B6B"/>
    <w:rsid w:val="62257A1B"/>
    <w:rsid w:val="62385800"/>
    <w:rsid w:val="6270564C"/>
    <w:rsid w:val="62AF387C"/>
    <w:rsid w:val="62B72EBF"/>
    <w:rsid w:val="62BA6C5F"/>
    <w:rsid w:val="62E32DF2"/>
    <w:rsid w:val="63042845"/>
    <w:rsid w:val="63163E59"/>
    <w:rsid w:val="633C74E7"/>
    <w:rsid w:val="634C2B7D"/>
    <w:rsid w:val="63623667"/>
    <w:rsid w:val="63BD0BC5"/>
    <w:rsid w:val="63C14BAB"/>
    <w:rsid w:val="63CE2319"/>
    <w:rsid w:val="63EA0132"/>
    <w:rsid w:val="640D2986"/>
    <w:rsid w:val="64126C75"/>
    <w:rsid w:val="64167764"/>
    <w:rsid w:val="64730B7D"/>
    <w:rsid w:val="64732FCF"/>
    <w:rsid w:val="64833939"/>
    <w:rsid w:val="64DF610A"/>
    <w:rsid w:val="650C7477"/>
    <w:rsid w:val="654562E6"/>
    <w:rsid w:val="65D11FED"/>
    <w:rsid w:val="65E446BD"/>
    <w:rsid w:val="65EB421B"/>
    <w:rsid w:val="65FB4213"/>
    <w:rsid w:val="663A30F4"/>
    <w:rsid w:val="66663677"/>
    <w:rsid w:val="66A72EE3"/>
    <w:rsid w:val="66BA6A64"/>
    <w:rsid w:val="66E34E18"/>
    <w:rsid w:val="66F628E2"/>
    <w:rsid w:val="671C69EA"/>
    <w:rsid w:val="673F185E"/>
    <w:rsid w:val="675A448A"/>
    <w:rsid w:val="67853B3A"/>
    <w:rsid w:val="67BE0E20"/>
    <w:rsid w:val="67FB34C0"/>
    <w:rsid w:val="685F4C39"/>
    <w:rsid w:val="68B271B5"/>
    <w:rsid w:val="68B772EC"/>
    <w:rsid w:val="68E25518"/>
    <w:rsid w:val="698C76E0"/>
    <w:rsid w:val="69C92B1D"/>
    <w:rsid w:val="69CF7D39"/>
    <w:rsid w:val="6A136F04"/>
    <w:rsid w:val="6A150898"/>
    <w:rsid w:val="6A8E51A8"/>
    <w:rsid w:val="6AA92112"/>
    <w:rsid w:val="6AC24384"/>
    <w:rsid w:val="6B4E7338"/>
    <w:rsid w:val="6B7C5748"/>
    <w:rsid w:val="6BD506BF"/>
    <w:rsid w:val="6C082C1E"/>
    <w:rsid w:val="6C2F223E"/>
    <w:rsid w:val="6C3623FA"/>
    <w:rsid w:val="6CE016B8"/>
    <w:rsid w:val="6CE97C92"/>
    <w:rsid w:val="6D3B0B59"/>
    <w:rsid w:val="6D507CE7"/>
    <w:rsid w:val="6D6D39EB"/>
    <w:rsid w:val="6DA309EC"/>
    <w:rsid w:val="6DB86097"/>
    <w:rsid w:val="6DD7426D"/>
    <w:rsid w:val="6DF66D5A"/>
    <w:rsid w:val="6E4B7F08"/>
    <w:rsid w:val="6E56419B"/>
    <w:rsid w:val="6E58068E"/>
    <w:rsid w:val="6E72623F"/>
    <w:rsid w:val="6E7E7E19"/>
    <w:rsid w:val="6E936D4C"/>
    <w:rsid w:val="6EF530F9"/>
    <w:rsid w:val="6F045DF4"/>
    <w:rsid w:val="6F116D4F"/>
    <w:rsid w:val="6F6923EB"/>
    <w:rsid w:val="6F6D7E21"/>
    <w:rsid w:val="6F786580"/>
    <w:rsid w:val="6F7C607E"/>
    <w:rsid w:val="6F96789E"/>
    <w:rsid w:val="6FAD684F"/>
    <w:rsid w:val="6FAF74E1"/>
    <w:rsid w:val="6FB8501D"/>
    <w:rsid w:val="6FB85C04"/>
    <w:rsid w:val="6FBA375A"/>
    <w:rsid w:val="6FCE79E4"/>
    <w:rsid w:val="6FF14F01"/>
    <w:rsid w:val="70020419"/>
    <w:rsid w:val="705F2D7F"/>
    <w:rsid w:val="7084753B"/>
    <w:rsid w:val="70861B43"/>
    <w:rsid w:val="70E15326"/>
    <w:rsid w:val="710367E2"/>
    <w:rsid w:val="711F11D7"/>
    <w:rsid w:val="71500B8A"/>
    <w:rsid w:val="715B273E"/>
    <w:rsid w:val="717D4F02"/>
    <w:rsid w:val="71C40922"/>
    <w:rsid w:val="71DC3BDD"/>
    <w:rsid w:val="71E22A1E"/>
    <w:rsid w:val="71EB60C2"/>
    <w:rsid w:val="71ED3628"/>
    <w:rsid w:val="71F60C24"/>
    <w:rsid w:val="722805A3"/>
    <w:rsid w:val="72530960"/>
    <w:rsid w:val="725E0E81"/>
    <w:rsid w:val="726872C7"/>
    <w:rsid w:val="72A9323A"/>
    <w:rsid w:val="72B03742"/>
    <w:rsid w:val="72B46EA7"/>
    <w:rsid w:val="73657332"/>
    <w:rsid w:val="7374425B"/>
    <w:rsid w:val="73D601E7"/>
    <w:rsid w:val="74212290"/>
    <w:rsid w:val="743C1174"/>
    <w:rsid w:val="74400BF8"/>
    <w:rsid w:val="749D2B9C"/>
    <w:rsid w:val="74AC1937"/>
    <w:rsid w:val="74DE217F"/>
    <w:rsid w:val="74F25FA7"/>
    <w:rsid w:val="751B41A3"/>
    <w:rsid w:val="753D2A3F"/>
    <w:rsid w:val="757960DD"/>
    <w:rsid w:val="758501F5"/>
    <w:rsid w:val="759B0C73"/>
    <w:rsid w:val="75A801F8"/>
    <w:rsid w:val="75F740D6"/>
    <w:rsid w:val="760E593A"/>
    <w:rsid w:val="765F5AC4"/>
    <w:rsid w:val="767C2069"/>
    <w:rsid w:val="7689203D"/>
    <w:rsid w:val="768E5E49"/>
    <w:rsid w:val="76DF677B"/>
    <w:rsid w:val="770A4433"/>
    <w:rsid w:val="775226C0"/>
    <w:rsid w:val="779F3B60"/>
    <w:rsid w:val="77B16AC1"/>
    <w:rsid w:val="77B46187"/>
    <w:rsid w:val="78363B01"/>
    <w:rsid w:val="78581DE6"/>
    <w:rsid w:val="788761F0"/>
    <w:rsid w:val="788A1852"/>
    <w:rsid w:val="78B9423B"/>
    <w:rsid w:val="78BD09D3"/>
    <w:rsid w:val="790A268D"/>
    <w:rsid w:val="791402DC"/>
    <w:rsid w:val="79256EF7"/>
    <w:rsid w:val="79534B8F"/>
    <w:rsid w:val="79657974"/>
    <w:rsid w:val="79A71FE7"/>
    <w:rsid w:val="79AC4505"/>
    <w:rsid w:val="79BA68E6"/>
    <w:rsid w:val="79C303DB"/>
    <w:rsid w:val="79CB70AD"/>
    <w:rsid w:val="79D06A96"/>
    <w:rsid w:val="79D875EE"/>
    <w:rsid w:val="79FC3F4F"/>
    <w:rsid w:val="7A050ADB"/>
    <w:rsid w:val="7A3C600C"/>
    <w:rsid w:val="7A432BF8"/>
    <w:rsid w:val="7A443AB1"/>
    <w:rsid w:val="7A4B1894"/>
    <w:rsid w:val="7A7F77F6"/>
    <w:rsid w:val="7A92561A"/>
    <w:rsid w:val="7A990B52"/>
    <w:rsid w:val="7ADA4105"/>
    <w:rsid w:val="7AFD4F9B"/>
    <w:rsid w:val="7B120810"/>
    <w:rsid w:val="7B140A2B"/>
    <w:rsid w:val="7B2B31DB"/>
    <w:rsid w:val="7B3F506F"/>
    <w:rsid w:val="7B56152E"/>
    <w:rsid w:val="7B676880"/>
    <w:rsid w:val="7BC06F6F"/>
    <w:rsid w:val="7BF45897"/>
    <w:rsid w:val="7C0F7C98"/>
    <w:rsid w:val="7C117ED7"/>
    <w:rsid w:val="7C260581"/>
    <w:rsid w:val="7C4E31D2"/>
    <w:rsid w:val="7C6F11FB"/>
    <w:rsid w:val="7C8D004A"/>
    <w:rsid w:val="7CC83D39"/>
    <w:rsid w:val="7D4A343A"/>
    <w:rsid w:val="7D5F12F0"/>
    <w:rsid w:val="7D891EF6"/>
    <w:rsid w:val="7DA56ABC"/>
    <w:rsid w:val="7DC26DDA"/>
    <w:rsid w:val="7DF96F85"/>
    <w:rsid w:val="7E16618C"/>
    <w:rsid w:val="7E255165"/>
    <w:rsid w:val="7E643D83"/>
    <w:rsid w:val="7E8C42D1"/>
    <w:rsid w:val="7EB650E9"/>
    <w:rsid w:val="7ED47A5C"/>
    <w:rsid w:val="7EDC456A"/>
    <w:rsid w:val="7EF07FC6"/>
    <w:rsid w:val="7EF431F5"/>
    <w:rsid w:val="7F092512"/>
    <w:rsid w:val="7F4B672B"/>
    <w:rsid w:val="7F5B5302"/>
    <w:rsid w:val="7F6B1222"/>
    <w:rsid w:val="7F84358F"/>
    <w:rsid w:val="7F88005C"/>
    <w:rsid w:val="7FA0792E"/>
    <w:rsid w:val="7FAC1131"/>
    <w:rsid w:val="7FBF4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Droid Sans" w:hAnsi="Droid Sans" w:eastAsia="黑体" w:cs="Droid Sans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2021-06-24T07:51:00Z</dcterms:created>
  <dc:creator>Administrator</dc:creator>
  <cp:lastModifiedBy>夏小刚</cp:lastModifiedBy>
  <dcterms:modified xsi:type="dcterms:W3CDTF">2021-09-02T01:27:45Z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