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90" w:rsidRPr="00F36C4F" w:rsidRDefault="00F36C4F" w:rsidP="00754B90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F36C4F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附件五：</w:t>
      </w:r>
      <w:r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 xml:space="preserve"> </w:t>
      </w:r>
      <w:r w:rsidRPr="00F36C4F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2021年06月拟享受高校毕业生到基层岗位补贴名单公示          （批次号：B0244201421003）</w:t>
      </w:r>
    </w:p>
    <w:tbl>
      <w:tblPr>
        <w:tblStyle w:val="a5"/>
        <w:tblW w:w="10881" w:type="dxa"/>
        <w:tblLayout w:type="fixed"/>
        <w:tblLook w:val="04A0"/>
      </w:tblPr>
      <w:tblGrid>
        <w:gridCol w:w="392"/>
        <w:gridCol w:w="709"/>
        <w:gridCol w:w="850"/>
        <w:gridCol w:w="2126"/>
        <w:gridCol w:w="1134"/>
        <w:gridCol w:w="1134"/>
        <w:gridCol w:w="567"/>
        <w:gridCol w:w="993"/>
        <w:gridCol w:w="708"/>
        <w:gridCol w:w="426"/>
        <w:gridCol w:w="489"/>
        <w:gridCol w:w="928"/>
        <w:gridCol w:w="425"/>
      </w:tblGrid>
      <w:tr w:rsidR="005D1253" w:rsidTr="005D1253">
        <w:tc>
          <w:tcPr>
            <w:tcW w:w="392" w:type="dxa"/>
            <w:vAlign w:val="center"/>
          </w:tcPr>
          <w:p w:rsidR="00080228" w:rsidRDefault="000802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09" w:type="dxa"/>
            <w:vAlign w:val="center"/>
          </w:tcPr>
          <w:p w:rsidR="00080228" w:rsidRDefault="000802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50" w:type="dxa"/>
            <w:vAlign w:val="center"/>
          </w:tcPr>
          <w:p w:rsidR="00080228" w:rsidRDefault="000802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126" w:type="dxa"/>
            <w:vAlign w:val="center"/>
          </w:tcPr>
          <w:p w:rsidR="00080228" w:rsidRDefault="000802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080228" w:rsidRDefault="000802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工作领域</w:t>
            </w:r>
          </w:p>
        </w:tc>
        <w:tc>
          <w:tcPr>
            <w:tcW w:w="1134" w:type="dxa"/>
            <w:vAlign w:val="center"/>
          </w:tcPr>
          <w:p w:rsidR="00080228" w:rsidRDefault="000802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基层岗位</w:t>
            </w:r>
          </w:p>
        </w:tc>
        <w:tc>
          <w:tcPr>
            <w:tcW w:w="567" w:type="dxa"/>
            <w:vAlign w:val="center"/>
          </w:tcPr>
          <w:p w:rsidR="00080228" w:rsidRDefault="000802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3" w:type="dxa"/>
            <w:vAlign w:val="center"/>
          </w:tcPr>
          <w:p w:rsidR="00080228" w:rsidRDefault="000802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补贴月份范围</w:t>
            </w:r>
          </w:p>
        </w:tc>
        <w:tc>
          <w:tcPr>
            <w:tcW w:w="708" w:type="dxa"/>
            <w:vAlign w:val="center"/>
          </w:tcPr>
          <w:p w:rsidR="00080228" w:rsidRDefault="000802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补贴金额</w:t>
            </w:r>
          </w:p>
        </w:tc>
        <w:tc>
          <w:tcPr>
            <w:tcW w:w="426" w:type="dxa"/>
            <w:vAlign w:val="center"/>
          </w:tcPr>
          <w:p w:rsidR="00080228" w:rsidRDefault="000802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89" w:type="dxa"/>
            <w:vAlign w:val="center"/>
          </w:tcPr>
          <w:p w:rsidR="00080228" w:rsidRDefault="000802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928" w:type="dxa"/>
            <w:vAlign w:val="center"/>
          </w:tcPr>
          <w:p w:rsidR="00080228" w:rsidRDefault="0008022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申请编号</w:t>
            </w:r>
          </w:p>
        </w:tc>
        <w:tc>
          <w:tcPr>
            <w:tcW w:w="425" w:type="dxa"/>
            <w:vAlign w:val="center"/>
          </w:tcPr>
          <w:p w:rsidR="00080228" w:rsidRDefault="00080228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B811D2" w:rsidTr="005D1253">
        <w:trPr>
          <w:trHeight w:val="1398"/>
        </w:trPr>
        <w:tc>
          <w:tcPr>
            <w:tcW w:w="392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中山市人力资源和社会保障局南区分局</w:t>
            </w:r>
          </w:p>
        </w:tc>
        <w:tc>
          <w:tcPr>
            <w:tcW w:w="850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古冰素</w:t>
            </w:r>
          </w:p>
        </w:tc>
        <w:tc>
          <w:tcPr>
            <w:tcW w:w="2126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44162219********25</w:t>
            </w:r>
          </w:p>
        </w:tc>
        <w:tc>
          <w:tcPr>
            <w:tcW w:w="1134" w:type="dxa"/>
            <w:vAlign w:val="center"/>
          </w:tcPr>
          <w:p w:rsidR="00B811D2" w:rsidRDefault="00B811D2" w:rsidP="003D21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基层人力资源和社会保障管理</w:t>
            </w:r>
          </w:p>
        </w:tc>
        <w:tc>
          <w:tcPr>
            <w:tcW w:w="1134" w:type="dxa"/>
            <w:vAlign w:val="center"/>
          </w:tcPr>
          <w:p w:rsidR="00B811D2" w:rsidRDefault="00B811D2" w:rsidP="003D21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人力资源开发协管、劳动关系协调协理</w:t>
            </w:r>
          </w:p>
        </w:tc>
        <w:tc>
          <w:tcPr>
            <w:tcW w:w="567" w:type="dxa"/>
            <w:vMerge w:val="restart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每人每月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元</w:t>
            </w:r>
          </w:p>
        </w:tc>
        <w:tc>
          <w:tcPr>
            <w:tcW w:w="993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202007-202105</w:t>
            </w:r>
          </w:p>
        </w:tc>
        <w:tc>
          <w:tcPr>
            <w:tcW w:w="708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5500</w:t>
            </w:r>
          </w:p>
        </w:tc>
        <w:tc>
          <w:tcPr>
            <w:tcW w:w="426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489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8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02442014210500004</w:t>
            </w:r>
          </w:p>
        </w:tc>
        <w:tc>
          <w:tcPr>
            <w:tcW w:w="425" w:type="dxa"/>
          </w:tcPr>
          <w:p w:rsidR="00B811D2" w:rsidRDefault="00B811D2"/>
        </w:tc>
      </w:tr>
      <w:tr w:rsidR="00B811D2" w:rsidTr="005D1253">
        <w:trPr>
          <w:trHeight w:val="1399"/>
        </w:trPr>
        <w:tc>
          <w:tcPr>
            <w:tcW w:w="392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陆志恒</w:t>
            </w:r>
          </w:p>
        </w:tc>
        <w:tc>
          <w:tcPr>
            <w:tcW w:w="2126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44200019********32</w:t>
            </w:r>
          </w:p>
        </w:tc>
        <w:tc>
          <w:tcPr>
            <w:tcW w:w="1134" w:type="dxa"/>
            <w:vAlign w:val="center"/>
          </w:tcPr>
          <w:p w:rsidR="00B811D2" w:rsidRDefault="00B811D2" w:rsidP="003D21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基层人力资源和社会保障管理</w:t>
            </w:r>
          </w:p>
        </w:tc>
        <w:tc>
          <w:tcPr>
            <w:tcW w:w="1134" w:type="dxa"/>
            <w:vAlign w:val="center"/>
          </w:tcPr>
          <w:p w:rsidR="00B811D2" w:rsidRDefault="00B811D2" w:rsidP="003D21D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人力资源开发协管、劳动关系协调协理</w:t>
            </w:r>
          </w:p>
        </w:tc>
        <w:tc>
          <w:tcPr>
            <w:tcW w:w="567" w:type="dxa"/>
            <w:vMerge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202009-202105</w:t>
            </w:r>
          </w:p>
        </w:tc>
        <w:tc>
          <w:tcPr>
            <w:tcW w:w="708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4500</w:t>
            </w:r>
          </w:p>
        </w:tc>
        <w:tc>
          <w:tcPr>
            <w:tcW w:w="426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489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8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02442014210500003</w:t>
            </w:r>
          </w:p>
        </w:tc>
        <w:tc>
          <w:tcPr>
            <w:tcW w:w="425" w:type="dxa"/>
          </w:tcPr>
          <w:p w:rsidR="00B811D2" w:rsidRDefault="00B811D2"/>
        </w:tc>
      </w:tr>
      <w:tr w:rsidR="00B811D2" w:rsidTr="005D1253">
        <w:trPr>
          <w:trHeight w:val="1398"/>
        </w:trPr>
        <w:tc>
          <w:tcPr>
            <w:tcW w:w="392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中山市人民政府南区街道办事处</w:t>
            </w:r>
          </w:p>
        </w:tc>
        <w:tc>
          <w:tcPr>
            <w:tcW w:w="850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陈嘉颖</w:t>
            </w:r>
          </w:p>
        </w:tc>
        <w:tc>
          <w:tcPr>
            <w:tcW w:w="2126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44132419********43</w:t>
            </w:r>
          </w:p>
        </w:tc>
        <w:tc>
          <w:tcPr>
            <w:tcW w:w="1134" w:type="dxa"/>
            <w:vAlign w:val="center"/>
          </w:tcPr>
          <w:p w:rsidR="00B811D2" w:rsidRDefault="00B811D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基层文化科技服务</w:t>
            </w:r>
          </w:p>
        </w:tc>
        <w:tc>
          <w:tcPr>
            <w:tcW w:w="1134" w:type="dxa"/>
            <w:vAlign w:val="center"/>
          </w:tcPr>
          <w:p w:rsidR="00B811D2" w:rsidRDefault="00B811D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城南社区文化宣传</w:t>
            </w:r>
          </w:p>
        </w:tc>
        <w:tc>
          <w:tcPr>
            <w:tcW w:w="567" w:type="dxa"/>
            <w:vMerge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202006-202105</w:t>
            </w:r>
          </w:p>
        </w:tc>
        <w:tc>
          <w:tcPr>
            <w:tcW w:w="708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6000</w:t>
            </w:r>
          </w:p>
        </w:tc>
        <w:tc>
          <w:tcPr>
            <w:tcW w:w="426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489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8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02442014210500002</w:t>
            </w:r>
          </w:p>
        </w:tc>
        <w:tc>
          <w:tcPr>
            <w:tcW w:w="425" w:type="dxa"/>
          </w:tcPr>
          <w:p w:rsidR="00B811D2" w:rsidRDefault="00B811D2"/>
        </w:tc>
      </w:tr>
      <w:tr w:rsidR="00B811D2" w:rsidTr="005D1253">
        <w:trPr>
          <w:trHeight w:val="1399"/>
        </w:trPr>
        <w:tc>
          <w:tcPr>
            <w:tcW w:w="392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李创权</w:t>
            </w:r>
          </w:p>
        </w:tc>
        <w:tc>
          <w:tcPr>
            <w:tcW w:w="2126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44200019********51</w:t>
            </w:r>
          </w:p>
        </w:tc>
        <w:tc>
          <w:tcPr>
            <w:tcW w:w="1134" w:type="dxa"/>
            <w:vAlign w:val="center"/>
          </w:tcPr>
          <w:p w:rsidR="00B811D2" w:rsidRDefault="00B811D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基层人力资源和社会保障管理</w:t>
            </w:r>
          </w:p>
        </w:tc>
        <w:tc>
          <w:tcPr>
            <w:tcW w:w="1134" w:type="dxa"/>
            <w:vAlign w:val="center"/>
          </w:tcPr>
          <w:p w:rsidR="00B811D2" w:rsidRDefault="00B811D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人力资源开发协管、劳动关系协调协理</w:t>
            </w:r>
          </w:p>
        </w:tc>
        <w:tc>
          <w:tcPr>
            <w:tcW w:w="567" w:type="dxa"/>
            <w:vMerge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202101-202105</w:t>
            </w:r>
          </w:p>
        </w:tc>
        <w:tc>
          <w:tcPr>
            <w:tcW w:w="708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2500</w:t>
            </w:r>
          </w:p>
        </w:tc>
        <w:tc>
          <w:tcPr>
            <w:tcW w:w="426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C</w:t>
            </w:r>
          </w:p>
        </w:tc>
        <w:tc>
          <w:tcPr>
            <w:tcW w:w="489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28" w:type="dxa"/>
            <w:vAlign w:val="center"/>
          </w:tcPr>
          <w:p w:rsidR="00B811D2" w:rsidRDefault="00B811D2" w:rsidP="005D125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02442014210500001</w:t>
            </w:r>
          </w:p>
        </w:tc>
        <w:tc>
          <w:tcPr>
            <w:tcW w:w="425" w:type="dxa"/>
          </w:tcPr>
          <w:p w:rsidR="00B811D2" w:rsidRDefault="00B811D2"/>
        </w:tc>
      </w:tr>
      <w:tr w:rsidR="00CC5686" w:rsidTr="00754B90">
        <w:trPr>
          <w:trHeight w:val="507"/>
        </w:trPr>
        <w:tc>
          <w:tcPr>
            <w:tcW w:w="7905" w:type="dxa"/>
            <w:gridSpan w:val="8"/>
            <w:vAlign w:val="center"/>
          </w:tcPr>
          <w:p w:rsidR="00CC5686" w:rsidRDefault="00CC5686" w:rsidP="005D1253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合计</w:t>
            </w:r>
            <w:r>
              <w:rPr>
                <w:rFonts w:hint="eastAsia"/>
                <w:b/>
                <w:bCs/>
                <w:sz w:val="22"/>
              </w:rPr>
              <w:t xml:space="preserve">             </w:t>
            </w:r>
            <w:r>
              <w:rPr>
                <w:rFonts w:hint="eastAsia"/>
                <w:b/>
                <w:bCs/>
                <w:sz w:val="22"/>
              </w:rPr>
              <w:t>大写：人民币壹万捌仟伍佰元整</w:t>
            </w:r>
          </w:p>
        </w:tc>
        <w:tc>
          <w:tcPr>
            <w:tcW w:w="2976" w:type="dxa"/>
            <w:gridSpan w:val="5"/>
            <w:vAlign w:val="center"/>
          </w:tcPr>
          <w:p w:rsidR="00CC5686" w:rsidRDefault="00CC5686" w:rsidP="005D1253">
            <w:pPr>
              <w:jc w:val="center"/>
            </w:pPr>
            <w:r>
              <w:rPr>
                <w:rFonts w:hint="eastAsia"/>
                <w:b/>
                <w:bCs/>
              </w:rPr>
              <w:t>18500</w:t>
            </w:r>
          </w:p>
        </w:tc>
      </w:tr>
    </w:tbl>
    <w:p w:rsidR="00000000" w:rsidRDefault="00E656DB">
      <w:pPr>
        <w:rPr>
          <w:rFonts w:hint="eastAsia"/>
        </w:rPr>
      </w:pPr>
    </w:p>
    <w:tbl>
      <w:tblPr>
        <w:tblW w:w="10669" w:type="dxa"/>
        <w:tblInd w:w="93" w:type="dxa"/>
        <w:tblLook w:val="04A0"/>
      </w:tblPr>
      <w:tblGrid>
        <w:gridCol w:w="9559"/>
        <w:gridCol w:w="444"/>
        <w:gridCol w:w="666"/>
      </w:tblGrid>
      <w:tr w:rsidR="00080228" w:rsidRPr="00080228" w:rsidTr="00080228">
        <w:trPr>
          <w:trHeight w:val="585"/>
        </w:trPr>
        <w:tc>
          <w:tcPr>
            <w:tcW w:w="10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28" w:rsidRPr="00080228" w:rsidRDefault="00080228" w:rsidP="0008022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8022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备注：</w:t>
            </w:r>
            <w:r w:rsidRPr="000802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资金使用类别分为 A.省级财政促进就业创业发展专项资金； B.市级就业专项资金；C.中央补助资金。</w:t>
            </w:r>
          </w:p>
        </w:tc>
      </w:tr>
      <w:tr w:rsidR="00080228" w:rsidRPr="00080228" w:rsidTr="00080228">
        <w:trPr>
          <w:gridAfter w:val="1"/>
          <w:wAfter w:w="666" w:type="dxa"/>
          <w:trHeight w:val="510"/>
        </w:trPr>
        <w:tc>
          <w:tcPr>
            <w:tcW w:w="10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28" w:rsidRPr="00080228" w:rsidRDefault="00080228" w:rsidP="000802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802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批次类别分为 1.个人批次； 2.单位批次。</w:t>
            </w:r>
          </w:p>
        </w:tc>
      </w:tr>
      <w:tr w:rsidR="00080228" w:rsidRPr="00080228" w:rsidTr="00031597">
        <w:trPr>
          <w:gridAfter w:val="2"/>
          <w:wAfter w:w="1110" w:type="dxa"/>
          <w:trHeight w:val="465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28" w:rsidRPr="00080228" w:rsidRDefault="00080228" w:rsidP="000802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802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负责人：蓝少军</w:t>
            </w:r>
          </w:p>
        </w:tc>
      </w:tr>
      <w:tr w:rsidR="00080228" w:rsidRPr="00080228" w:rsidTr="00031597">
        <w:trPr>
          <w:gridAfter w:val="2"/>
          <w:wAfter w:w="1110" w:type="dxa"/>
          <w:trHeight w:val="465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28" w:rsidRPr="00080228" w:rsidRDefault="00080228" w:rsidP="000802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802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反映意见及投诉电话：23336611</w:t>
            </w:r>
          </w:p>
        </w:tc>
      </w:tr>
    </w:tbl>
    <w:p w:rsidR="00080228" w:rsidRPr="00080228" w:rsidRDefault="00080228"/>
    <w:sectPr w:rsidR="00080228" w:rsidRPr="00080228" w:rsidSect="00F36C4F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DB" w:rsidRDefault="00E656DB" w:rsidP="00F36C4F">
      <w:r>
        <w:separator/>
      </w:r>
    </w:p>
  </w:endnote>
  <w:endnote w:type="continuationSeparator" w:id="1">
    <w:p w:rsidR="00E656DB" w:rsidRDefault="00E656DB" w:rsidP="00F3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DB" w:rsidRDefault="00E656DB" w:rsidP="00F36C4F">
      <w:r>
        <w:separator/>
      </w:r>
    </w:p>
  </w:footnote>
  <w:footnote w:type="continuationSeparator" w:id="1">
    <w:p w:rsidR="00E656DB" w:rsidRDefault="00E656DB" w:rsidP="00F36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C4F"/>
    <w:rsid w:val="00080228"/>
    <w:rsid w:val="005D1253"/>
    <w:rsid w:val="00754B90"/>
    <w:rsid w:val="00B811D2"/>
    <w:rsid w:val="00BF00C4"/>
    <w:rsid w:val="00CC5686"/>
    <w:rsid w:val="00E656DB"/>
    <w:rsid w:val="00F3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6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6C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6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6C4F"/>
    <w:rPr>
      <w:sz w:val="18"/>
      <w:szCs w:val="18"/>
    </w:rPr>
  </w:style>
  <w:style w:type="table" w:styleId="a5">
    <w:name w:val="Table Grid"/>
    <w:basedOn w:val="a1"/>
    <w:uiPriority w:val="59"/>
    <w:rsid w:val="000802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2021-07-06T03:14:00Z</dcterms:created>
  <dcterms:modified xsi:type="dcterms:W3CDTF">2021-07-06T03:27:00Z</dcterms:modified>
</cp:coreProperties>
</file>