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pacing w:val="6"/>
          <w:sz w:val="36"/>
          <w:szCs w:val="36"/>
        </w:rPr>
        <w:t>202</w:t>
      </w:r>
      <w:r>
        <w:rPr>
          <w:rFonts w:hint="eastAsia" w:ascii="黑体" w:hAnsi="黑体" w:eastAsia="黑体" w:cs="仿宋_GB2312"/>
          <w:spacing w:val="6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仿宋_GB2312"/>
          <w:spacing w:val="6"/>
          <w:sz w:val="36"/>
          <w:szCs w:val="36"/>
        </w:rPr>
        <w:t>年</w:t>
      </w:r>
      <w:r>
        <w:rPr>
          <w:rFonts w:hint="eastAsia" w:ascii="黑体" w:hAnsi="黑体" w:eastAsia="黑体" w:cs="仿宋_GB2312"/>
          <w:spacing w:val="6"/>
          <w:sz w:val="36"/>
          <w:szCs w:val="36"/>
          <w:lang w:eastAsia="zh-CN"/>
        </w:rPr>
        <w:t>秋</w:t>
      </w:r>
      <w:r>
        <w:rPr>
          <w:rFonts w:hint="eastAsia" w:ascii="黑体" w:hAnsi="黑体" w:eastAsia="黑体" w:cs="仿宋_GB2312"/>
          <w:spacing w:val="6"/>
          <w:sz w:val="36"/>
          <w:szCs w:val="36"/>
        </w:rPr>
        <w:t>季入读</w:t>
      </w:r>
      <w:r>
        <w:rPr>
          <w:rFonts w:hint="eastAsia" w:ascii="黑体" w:hAnsi="黑体" w:eastAsia="黑体" w:cs="仿宋_GB2312"/>
          <w:spacing w:val="6"/>
          <w:sz w:val="36"/>
          <w:szCs w:val="36"/>
          <w:lang w:eastAsia="zh-CN"/>
        </w:rPr>
        <w:t>阜沙</w:t>
      </w:r>
      <w:r>
        <w:rPr>
          <w:rFonts w:hint="eastAsia" w:ascii="黑体" w:hAnsi="黑体" w:eastAsia="黑体" w:cs="仿宋_GB2312"/>
          <w:spacing w:val="6"/>
          <w:sz w:val="36"/>
          <w:szCs w:val="36"/>
        </w:rPr>
        <w:t>镇</w:t>
      </w:r>
      <w:r>
        <w:rPr>
          <w:rFonts w:hint="eastAsia" w:ascii="黑体" w:hAnsi="黑体" w:eastAsia="黑体" w:cs="仿宋_GB2312"/>
          <w:spacing w:val="6"/>
          <w:sz w:val="36"/>
          <w:szCs w:val="36"/>
          <w:lang w:eastAsia="zh-CN"/>
        </w:rPr>
        <w:t>第一</w:t>
      </w:r>
      <w:r>
        <w:rPr>
          <w:rFonts w:hint="eastAsia" w:ascii="黑体" w:hAnsi="黑体" w:eastAsia="黑体" w:cs="仿宋_GB2312"/>
          <w:spacing w:val="6"/>
          <w:sz w:val="36"/>
          <w:szCs w:val="36"/>
        </w:rPr>
        <w:t>幼儿园（ ）班学位申请表</w:t>
      </w:r>
    </w:p>
    <w:bookmarkEnd w:id="0"/>
    <w:p>
      <w:pPr>
        <w:ind w:left="-8" w:leftChars="-4" w:right="-1233" w:rightChars="-587" w:firstLine="480" w:firstLineChars="200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                               年   月   日</w:t>
      </w:r>
    </w:p>
    <w:tbl>
      <w:tblPr>
        <w:tblStyle w:val="2"/>
        <w:tblW w:w="1011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3"/>
        <w:gridCol w:w="307"/>
        <w:gridCol w:w="52"/>
        <w:gridCol w:w="818"/>
        <w:gridCol w:w="98"/>
        <w:gridCol w:w="751"/>
        <w:gridCol w:w="717"/>
        <w:gridCol w:w="680"/>
        <w:gridCol w:w="6"/>
        <w:gridCol w:w="193"/>
        <w:gridCol w:w="167"/>
        <w:gridCol w:w="530"/>
        <w:gridCol w:w="910"/>
        <w:gridCol w:w="180"/>
        <w:gridCol w:w="710"/>
        <w:gridCol w:w="190"/>
        <w:gridCol w:w="313"/>
        <w:gridCol w:w="210"/>
        <w:gridCol w:w="120"/>
        <w:gridCol w:w="67"/>
        <w:gridCol w:w="900"/>
        <w:gridCol w:w="53"/>
        <w:gridCol w:w="399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15" w:type="dxa"/>
            <w:gridSpan w:val="2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幼   儿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ind w:right="24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幼儿</w:t>
            </w:r>
          </w:p>
          <w:p>
            <w:pPr>
              <w:widowControl/>
              <w:ind w:right="24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65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6309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健康状态</w:t>
            </w:r>
          </w:p>
        </w:tc>
        <w:tc>
          <w:tcPr>
            <w:tcW w:w="200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9027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省        市         镇         村（居委会）         街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8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现家庭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住址</w:t>
            </w:r>
          </w:p>
        </w:tc>
        <w:tc>
          <w:tcPr>
            <w:tcW w:w="540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075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115" w:type="dxa"/>
            <w:gridSpan w:val="25"/>
            <w:tcBorders>
              <w:left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   庭   成  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程度</w:t>
            </w:r>
          </w:p>
        </w:tc>
        <w:tc>
          <w:tcPr>
            <w:tcW w:w="261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219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（手机、单位电话）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12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9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1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95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1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95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15" w:type="dxa"/>
            <w:gridSpan w:val="25"/>
            <w:tcBorders>
              <w:left w:val="single" w:color="auto" w:sz="4" w:space="0"/>
              <w:right w:val="single" w:color="auto" w:sz="12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   充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孩子入园前主要由谁照看(申请入读中班、大班幼儿家长可不填这项)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（  ）父母   （  ）爷爷、奶奶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）保姆   （  ）其他人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孩子入园前是否上过幼儿园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（托儿所、亲子班）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）是  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幼儿园（托儿所、亲子班）（ 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孩子体质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）较强，（  ）较少生病（  ）一般（  ）较弱，经常生病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孩子生活自理能力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）会用勺子吃饭（  ） 能自己大、小便  （  ）有午睡习惯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孩子性格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bottom"/>
          </w:tcPr>
          <w:p>
            <w:pPr>
              <w:rPr>
                <w:rFonts w:hint="eastAsia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）内向（ ）外向（ ）活泼（ ）开朗（ ）自信 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孩子最喜欢的食物</w:t>
            </w:r>
          </w:p>
        </w:tc>
        <w:tc>
          <w:tcPr>
            <w:tcW w:w="879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不喜欢吃的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食物</w:t>
            </w:r>
          </w:p>
        </w:tc>
        <w:tc>
          <w:tcPr>
            <w:tcW w:w="1393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不能吃的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食物</w:t>
            </w:r>
          </w:p>
        </w:tc>
        <w:tc>
          <w:tcPr>
            <w:tcW w:w="1055" w:type="dxa"/>
            <w:gridSpan w:val="2"/>
            <w:tcBorders>
              <w:right w:val="single" w:color="auto" w:sz="12" w:space="0"/>
            </w:tcBorders>
            <w:vAlign w:val="bottom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63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是否有药物、食物、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物品过敏</w:t>
            </w:r>
          </w:p>
        </w:tc>
        <w:tc>
          <w:tcPr>
            <w:tcW w:w="214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</w:t>
            </w:r>
            <w:r>
              <w:rPr>
                <w:rFonts w:hint="eastAsia"/>
                <w:sz w:val="21"/>
                <w:szCs w:val="21"/>
              </w:rPr>
              <w:t xml:space="preserve">有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5604" w:type="dxa"/>
            <w:gridSpan w:val="1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过敏药物、食物、物品是：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是否患过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传染病</w:t>
            </w:r>
          </w:p>
        </w:tc>
        <w:tc>
          <w:tcPr>
            <w:tcW w:w="8668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）否</w:t>
            </w:r>
          </w:p>
          <w:p>
            <w:pPr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）是</w:t>
            </w:r>
            <w:r>
              <w:rPr>
                <w:rFonts w:hint="eastAsia"/>
                <w:sz w:val="21"/>
                <w:szCs w:val="21"/>
              </w:rPr>
              <w:t xml:space="preserve">  曾患过传染病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（</w:t>
            </w:r>
            <w:r>
              <w:rPr>
                <w:rFonts w:hint="eastAsia"/>
                <w:color w:val="000000"/>
                <w:sz w:val="21"/>
                <w:szCs w:val="21"/>
              </w:rPr>
              <w:t>水痘、新冠肺炎、腮腺炎、麻疹、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肝炎、</w:t>
            </w:r>
            <w:r>
              <w:rPr>
                <w:rFonts w:hint="eastAsia"/>
                <w:color w:val="000000"/>
                <w:sz w:val="21"/>
                <w:szCs w:val="21"/>
              </w:rPr>
              <w:t>手足口</w:t>
            </w:r>
            <w:r>
              <w:rPr>
                <w:rFonts w:hint="eastAsia"/>
                <w:sz w:val="21"/>
                <w:szCs w:val="21"/>
              </w:rPr>
              <w:t>、细菌性痢疾、急性结膜炎等）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是否有兄弟姐妹在本园就读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或申请入读本园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</w:t>
            </w:r>
            <w:r>
              <w:rPr>
                <w:rFonts w:hint="eastAsia"/>
                <w:sz w:val="21"/>
                <w:szCs w:val="21"/>
              </w:rPr>
              <w:t>有    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班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  ）</w:t>
            </w: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831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家长对幼儿园的建议、孩子需要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特别照顾的地方或孩子情况说明等</w:t>
            </w:r>
          </w:p>
        </w:tc>
        <w:tc>
          <w:tcPr>
            <w:tcW w:w="6284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15" w:type="dxa"/>
            <w:gridSpan w:val="2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幼儿家庭或身体有特殊情况请注明：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831" w:type="dxa"/>
            <w:gridSpan w:val="8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承 诺</w:t>
            </w:r>
          </w:p>
        </w:tc>
        <w:tc>
          <w:tcPr>
            <w:tcW w:w="6284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本人填写及提供给幼儿园的资料完全真实，若有虚假，愿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承担相应法律责任，并放弃贵园学位资格。</w:t>
            </w:r>
          </w:p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                                           </w:t>
            </w:r>
          </w:p>
          <w:p>
            <w:pPr>
              <w:ind w:firstLine="4216" w:firstLineChars="20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监护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人签名：</w:t>
            </w:r>
          </w:p>
        </w:tc>
      </w:tr>
    </w:tbl>
    <w:p/>
    <w:sectPr>
      <w:pgSz w:w="11906" w:h="16838"/>
      <w:pgMar w:top="850" w:right="1474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3C99"/>
    <w:rsid w:val="3B0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阜沙镇政府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2021-04-19T09:45:00Z</dcterms:created>
  <dc:creator>黄娟娟</dc:creator>
  <cp:lastModifiedBy>黄娟娟</cp:lastModifiedBy>
  <dcterms:modified xsi:type="dcterms:W3CDTF">2021-04-19T09:46:04Z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