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0" w:rightChars="0"/>
        <w:jc w:val="left"/>
        <w:textAlignment w:val="auto"/>
        <w:rPr>
          <w:rFonts w:hint="eastAsia" w:ascii="创艺简标宋" w:hAnsi="宋体" w:eastAsia="创艺简标宋" w:cs="宋体"/>
          <w:bCs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0" w:rightChars="0"/>
        <w:jc w:val="left"/>
        <w:textAlignment w:val="auto"/>
        <w:rPr>
          <w:rFonts w:hint="eastAsia" w:ascii="创艺简标宋" w:hAnsi="宋体" w:eastAsia="创艺简标宋" w:cs="宋体"/>
          <w:bCs/>
          <w:color w:val="00000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0" w:rightChars="0"/>
        <w:jc w:val="center"/>
        <w:textAlignment w:val="auto"/>
        <w:rPr>
          <w:rFonts w:hint="eastAsia" w:ascii="创艺简标宋" w:hAnsi="宋体" w:eastAsia="创艺简标宋" w:cs="宋体"/>
          <w:bCs/>
          <w:color w:val="000000"/>
          <w:spacing w:val="-20"/>
          <w:kern w:val="0"/>
          <w:sz w:val="44"/>
          <w:szCs w:val="44"/>
        </w:rPr>
      </w:pPr>
      <w:r>
        <w:rPr>
          <w:rFonts w:hint="eastAsia" w:ascii="创艺简标宋" w:hAnsi="宋体" w:eastAsia="创艺简标宋" w:cs="宋体"/>
          <w:bCs/>
          <w:color w:val="000000"/>
          <w:spacing w:val="-20"/>
          <w:kern w:val="0"/>
          <w:sz w:val="44"/>
          <w:szCs w:val="44"/>
        </w:rPr>
        <w:t>20</w:t>
      </w:r>
      <w:r>
        <w:rPr>
          <w:rFonts w:hint="eastAsia" w:ascii="创艺简标宋" w:hAnsi="宋体" w:eastAsia="创艺简标宋" w:cs="宋体"/>
          <w:bCs/>
          <w:color w:val="000000"/>
          <w:spacing w:val="-20"/>
          <w:kern w:val="0"/>
          <w:sz w:val="44"/>
          <w:szCs w:val="44"/>
          <w:lang w:val="en-US" w:eastAsia="zh-CN"/>
        </w:rPr>
        <w:t>20</w:t>
      </w:r>
      <w:r>
        <w:rPr>
          <w:rFonts w:hint="eastAsia" w:ascii="创艺简标宋" w:hAnsi="宋体" w:eastAsia="创艺简标宋" w:cs="宋体"/>
          <w:bCs/>
          <w:color w:val="000000"/>
          <w:spacing w:val="-20"/>
          <w:kern w:val="0"/>
          <w:sz w:val="44"/>
          <w:szCs w:val="44"/>
        </w:rPr>
        <w:t>年翠亨新区创新创业孵化资金拟资助名单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0" w:rightChars="0"/>
        <w:jc w:val="center"/>
        <w:textAlignment w:val="auto"/>
        <w:rPr>
          <w:rFonts w:ascii="创艺简标宋" w:hAnsi="宋体" w:eastAsia="创艺简标宋" w:cs="宋体"/>
          <w:bCs/>
          <w:color w:val="000000"/>
          <w:spacing w:val="-20"/>
          <w:kern w:val="0"/>
          <w:sz w:val="44"/>
          <w:szCs w:val="44"/>
        </w:rPr>
      </w:pPr>
    </w:p>
    <w:tbl>
      <w:tblPr>
        <w:tblStyle w:val="8"/>
        <w:tblW w:w="88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645"/>
        <w:gridCol w:w="3061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拟资助项目名称</w:t>
            </w:r>
          </w:p>
        </w:tc>
        <w:tc>
          <w:tcPr>
            <w:tcW w:w="30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拟资助企业名单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left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left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left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left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在孵企业孵化面积补助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中山市子午智能医疗科技有限公司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在孵企业孵化面积补助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中山思邈医疗科技有限公司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在孵企业孵化面积补助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中山市映山红生态科技有限公司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在孵企业孵化面积补助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广东森薇科技有限公司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在孵企业孵化面积补助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广东格拉利节能科技有限公司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0" w:right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BB"/>
    <w:rsid w:val="002D3450"/>
    <w:rsid w:val="00491C35"/>
    <w:rsid w:val="0057301D"/>
    <w:rsid w:val="007C779A"/>
    <w:rsid w:val="009C5C59"/>
    <w:rsid w:val="00A03FBB"/>
    <w:rsid w:val="00B55A57"/>
    <w:rsid w:val="00CA3104"/>
    <w:rsid w:val="00D829AA"/>
    <w:rsid w:val="00EA3B85"/>
    <w:rsid w:val="02F174EF"/>
    <w:rsid w:val="034E6EFD"/>
    <w:rsid w:val="10B610E3"/>
    <w:rsid w:val="12AA1C53"/>
    <w:rsid w:val="1AA97FE1"/>
    <w:rsid w:val="1CF26D65"/>
    <w:rsid w:val="1DA36F23"/>
    <w:rsid w:val="2C05085B"/>
    <w:rsid w:val="3506181D"/>
    <w:rsid w:val="35C61DD5"/>
    <w:rsid w:val="36181DD6"/>
    <w:rsid w:val="3B2B1C58"/>
    <w:rsid w:val="3CA62774"/>
    <w:rsid w:val="447D0174"/>
    <w:rsid w:val="48707717"/>
    <w:rsid w:val="48FF4A21"/>
    <w:rsid w:val="4CBE5732"/>
    <w:rsid w:val="502C228F"/>
    <w:rsid w:val="52DA728D"/>
    <w:rsid w:val="5319209B"/>
    <w:rsid w:val="55F71579"/>
    <w:rsid w:val="5D506EB3"/>
    <w:rsid w:val="609A71D1"/>
    <w:rsid w:val="61DC240C"/>
    <w:rsid w:val="63650BA8"/>
    <w:rsid w:val="65DA3BBB"/>
    <w:rsid w:val="6A64723C"/>
    <w:rsid w:val="6C1C6356"/>
    <w:rsid w:val="6C8E1D99"/>
    <w:rsid w:val="780F4811"/>
    <w:rsid w:val="7B90429E"/>
    <w:rsid w:val="7BC06C0E"/>
    <w:rsid w:val="7C8F704C"/>
    <w:rsid w:val="7F30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704</Characters>
  <Lines>5</Lines>
  <Paragraphs>1</Paragraphs>
  <TotalTime>14</TotalTime>
  <ScaleCrop>false</ScaleCrop>
  <LinksUpToDate>false</LinksUpToDate>
  <CharactersWithSpaces>826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2019-01-16T01:12:00Z</dcterms:created>
  <dc:creator>Administrator</dc:creator>
  <cp:lastModifiedBy>胡照成</cp:lastModifiedBy>
  <cp:lastPrinted>2021-01-27T10:11:00Z</cp:lastPrinted>
  <dcterms:modified xsi:type="dcterms:W3CDTF">2021-02-04T09:12:10Z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