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附件：</w:t>
      </w:r>
    </w:p>
    <w:p>
      <w:pPr>
        <w:adjustRightInd w:val="0"/>
        <w:spacing w:line="6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入围面试人员名单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140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048"/>
        <w:gridCol w:w="1802"/>
        <w:gridCol w:w="1348"/>
        <w:gridCol w:w="1740"/>
        <w:gridCol w:w="1433"/>
        <w:gridCol w:w="1292"/>
        <w:gridCol w:w="2096"/>
      </w:tblGrid>
      <w:tr>
        <w:tblPrEx>
          <w:tblLayout w:type="fixed"/>
        </w:tblPrEx>
        <w:trPr>
          <w:trHeight w:val="507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名次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</w:tblPrEx>
        <w:trPr>
          <w:trHeight w:val="606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中山市委市府机关大院服务中心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人力资源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2010602120209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黎嘉全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77.9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690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中山市委市府机关大院服务中心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人力资源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2010602120209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刘宝宜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71.9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690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中山市委市府机关大院服务中心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财务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2010602120210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向芷萱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85.6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700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中山市委市府机关大院服务中心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财务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2010602120210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王洲璇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84.9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700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中山市委市府机关大院服务中心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财务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2010602120210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陈力涛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83.2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700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中山市委市府机关大院服务中心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财务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2010602120210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李卉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79.1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4636"/>
    <w:rsid w:val="004F38E5"/>
    <w:rsid w:val="00694CD8"/>
    <w:rsid w:val="009110B5"/>
    <w:rsid w:val="00962FBA"/>
    <w:rsid w:val="00A118BD"/>
    <w:rsid w:val="00C866C4"/>
    <w:rsid w:val="00CB0DE5"/>
    <w:rsid w:val="00E11731"/>
    <w:rsid w:val="00E73C8A"/>
    <w:rsid w:val="00EC1DDF"/>
    <w:rsid w:val="1C440CA0"/>
    <w:rsid w:val="57665521"/>
    <w:rsid w:val="71D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市人大办</Company>
  <Pages>1</Pages>
  <Words>50</Words>
  <Characters>289</Characters>
  <Lines>2</Lines>
  <Paragraphs>1</Paragraphs>
  <TotalTime>22</TotalTime>
  <ScaleCrop>false</ScaleCrop>
  <LinksUpToDate>false</LinksUpToDate>
  <CharactersWithSpaces>338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2020-11-26T08:21:00Z</dcterms:created>
  <dc:creator>Administrator</dc:creator>
  <cp:lastModifiedBy>陈荣晔</cp:lastModifiedBy>
  <cp:lastPrinted>2020-11-26T08:19:00Z</cp:lastPrinted>
  <dcterms:modified xsi:type="dcterms:W3CDTF">2020-11-27T10:25:09Z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