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44"/>
          <w:szCs w:val="44"/>
          <w:highlight w:val="none"/>
          <w:shd w:val="clear" w:color="auto" w:fill="auto"/>
        </w:rPr>
      </w:pPr>
      <w:r>
        <w:rPr>
          <w:rFonts w:hint="eastAsia"/>
          <w:b/>
          <w:bCs/>
          <w:color w:val="auto"/>
          <w:sz w:val="44"/>
          <w:szCs w:val="44"/>
          <w:highlight w:val="none"/>
          <w:shd w:val="clear" w:color="auto" w:fill="auto"/>
        </w:rPr>
        <w:t>中山火炬开发区关于物业管理区域内</w:t>
      </w:r>
    </w:p>
    <w:p>
      <w:pPr>
        <w:jc w:val="center"/>
        <w:rPr>
          <w:rFonts w:hint="eastAsia"/>
          <w:b/>
          <w:bCs/>
          <w:color w:val="auto"/>
          <w:sz w:val="44"/>
          <w:szCs w:val="44"/>
          <w:highlight w:val="none"/>
          <w:shd w:val="clear" w:color="auto" w:fill="auto"/>
        </w:rPr>
      </w:pPr>
      <w:r>
        <w:rPr>
          <w:rFonts w:hint="eastAsia"/>
          <w:b/>
          <w:bCs/>
          <w:color w:val="auto"/>
          <w:sz w:val="44"/>
          <w:szCs w:val="44"/>
          <w:highlight w:val="none"/>
          <w:shd w:val="clear" w:color="auto" w:fill="auto"/>
        </w:rPr>
        <w:t>业主委员会、业主大会会议规程指引</w:t>
      </w:r>
      <w:bookmarkStart w:id="1" w:name="_GoBack"/>
      <w:bookmarkEnd w:id="1"/>
    </w:p>
    <w:p>
      <w:pPr>
        <w:jc w:val="center"/>
        <w:rPr>
          <w:rFonts w:hint="eastAsia"/>
          <w:b/>
          <w:bCs/>
          <w:color w:val="auto"/>
          <w:sz w:val="44"/>
          <w:szCs w:val="44"/>
          <w:highlight w:val="none"/>
          <w:shd w:val="clear" w:color="auto" w:fill="auto"/>
        </w:rPr>
      </w:pPr>
      <w:r>
        <w:rPr>
          <w:rFonts w:hint="eastAsia"/>
          <w:b/>
          <w:bCs/>
          <w:color w:val="auto"/>
          <w:sz w:val="32"/>
          <w:szCs w:val="32"/>
          <w:highlight w:val="none"/>
          <w:shd w:val="clear" w:color="auto" w:fill="auto"/>
          <w:lang w:eastAsia="zh-CN"/>
        </w:rPr>
        <w:t>（征求意见稿）</w:t>
      </w:r>
    </w:p>
    <w:p>
      <w:pPr>
        <w:spacing w:line="5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为规范中山火炬开发区业主大会会议、业主委员会会议的流程以及业主委员会的职责，维护业主的合法权益，根据《中华人民共和国物权法》、《物业管理条例》、《广东省物业管理条例》、《业主大会和业主委员会指导规则》、《中山市成立业主大会和选举业主委员会程序指引（试行）》等法律、法规、规章以及规范性文件的规定，制定本指引。</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第</w:t>
      </w:r>
      <w:r>
        <w:rPr>
          <w:rFonts w:hint="eastAsia" w:ascii="仿宋" w:hAnsi="仿宋" w:eastAsia="仿宋" w:cs="仿宋"/>
          <w:color w:val="auto"/>
          <w:sz w:val="28"/>
          <w:szCs w:val="28"/>
          <w:highlight w:val="none"/>
        </w:rPr>
        <w:t>一</w:t>
      </w:r>
      <w:r>
        <w:rPr>
          <w:rFonts w:ascii="仿宋" w:hAnsi="仿宋" w:eastAsia="仿宋" w:cs="仿宋"/>
          <w:color w:val="auto"/>
          <w:sz w:val="28"/>
          <w:szCs w:val="28"/>
          <w:highlight w:val="none"/>
        </w:rPr>
        <w:t>条</w:t>
      </w:r>
      <w:r>
        <w:rPr>
          <w:rFonts w:hint="eastAsia" w:ascii="仿宋" w:hAnsi="仿宋" w:eastAsia="仿宋" w:cs="仿宋"/>
          <w:color w:val="auto"/>
          <w:sz w:val="28"/>
          <w:szCs w:val="28"/>
          <w:highlight w:val="none"/>
        </w:rPr>
        <w:t xml:space="preserve"> </w:t>
      </w:r>
      <w:r>
        <w:rPr>
          <w:rFonts w:ascii="仿宋" w:hAnsi="仿宋" w:eastAsia="仿宋" w:cs="仿宋"/>
          <w:color w:val="auto"/>
          <w:sz w:val="28"/>
          <w:szCs w:val="28"/>
          <w:highlight w:val="none"/>
        </w:rPr>
        <w:t>业主大会会议分为定期会议和临时会议。</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业主大会定期会议应当按照业主大会议事规则的规定由业主委员会组织召开。</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有下列情况之一的，业主委员会应当及时组织召开业主大会临时会议:</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(一)经专有部分占建筑物总面积20%以上且占总人数20%以上业主提议的</w:t>
      </w:r>
      <w:r>
        <w:rPr>
          <w:rFonts w:hint="eastAsia" w:ascii="仿宋" w:hAnsi="仿宋" w:eastAsia="仿宋" w:cs="仿宋"/>
          <w:color w:val="auto"/>
          <w:sz w:val="28"/>
          <w:szCs w:val="28"/>
          <w:highlight w:val="none"/>
        </w:rPr>
        <w:t>；</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(二)发生重大事故或者紧急事件需要及时处理的</w:t>
      </w:r>
      <w:r>
        <w:rPr>
          <w:rFonts w:hint="eastAsia" w:ascii="仿宋" w:hAnsi="仿宋" w:eastAsia="仿宋" w:cs="仿宋"/>
          <w:color w:val="auto"/>
          <w:sz w:val="28"/>
          <w:szCs w:val="28"/>
          <w:highlight w:val="none"/>
        </w:rPr>
        <w:t>；</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(三)业主大会议事规则或者管理规约规定的其他情况。</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召开业主大会会议，应当于会议召开十五日前将会议时间、地点、议题和议程在物业管理区域的显著位置公告，并书面通知全体业主。</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住宅小区的业主大会会议，应当同时告知相关的居民委员会。</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业主委员会应当做好业主大会会议记录。</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业主委员会未按业主大会议事规则的规定组织召开业主大会定期会议，或者发生应当召开业主大会临时会议的情况，业主委员会不履行组织召开会议职责的，</w:t>
      </w:r>
      <w:r>
        <w:rPr>
          <w:rFonts w:hint="eastAsia" w:ascii="仿宋" w:hAnsi="仿宋" w:eastAsia="仿宋" w:cs="仿宋"/>
          <w:color w:val="auto"/>
          <w:sz w:val="28"/>
          <w:szCs w:val="28"/>
          <w:highlight w:val="none"/>
        </w:rPr>
        <w:t>区住建局</w:t>
      </w:r>
      <w:r>
        <w:rPr>
          <w:rFonts w:ascii="仿宋" w:hAnsi="仿宋" w:eastAsia="仿宋" w:cs="仿宋"/>
          <w:color w:val="auto"/>
          <w:sz w:val="28"/>
          <w:szCs w:val="28"/>
          <w:highlight w:val="none"/>
        </w:rPr>
        <w:t>可以责令业主委员会限期召开</w:t>
      </w:r>
      <w:r>
        <w:rPr>
          <w:rFonts w:hint="eastAsia" w:ascii="仿宋" w:hAnsi="仿宋" w:eastAsia="仿宋" w:cs="仿宋"/>
          <w:color w:val="auto"/>
          <w:sz w:val="28"/>
          <w:szCs w:val="28"/>
          <w:highlight w:val="none"/>
        </w:rPr>
        <w:t>；</w:t>
      </w:r>
      <w:r>
        <w:rPr>
          <w:rFonts w:ascii="仿宋" w:hAnsi="仿宋" w:eastAsia="仿宋" w:cs="仿宋"/>
          <w:color w:val="auto"/>
          <w:sz w:val="28"/>
          <w:szCs w:val="28"/>
          <w:highlight w:val="none"/>
        </w:rPr>
        <w:t>逾期仍不召开的，可以由物业所在地的居民委员会在</w:t>
      </w:r>
      <w:r>
        <w:rPr>
          <w:rFonts w:hint="eastAsia" w:ascii="仿宋" w:hAnsi="仿宋" w:eastAsia="仿宋" w:cs="仿宋"/>
          <w:color w:val="auto"/>
          <w:sz w:val="28"/>
          <w:szCs w:val="28"/>
          <w:highlight w:val="none"/>
        </w:rPr>
        <w:t>区住建局</w:t>
      </w:r>
      <w:r>
        <w:rPr>
          <w:rFonts w:ascii="仿宋" w:hAnsi="仿宋" w:eastAsia="仿宋" w:cs="仿宋"/>
          <w:color w:val="auto"/>
          <w:sz w:val="28"/>
          <w:szCs w:val="28"/>
          <w:highlight w:val="none"/>
        </w:rPr>
        <w:t>的指导和监督下组织召开。</w:t>
      </w:r>
    </w:p>
    <w:p>
      <w:pPr>
        <w:spacing w:line="5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第二条 </w:t>
      </w:r>
      <w:r>
        <w:rPr>
          <w:rFonts w:ascii="仿宋" w:hAnsi="仿宋" w:eastAsia="仿宋" w:cs="仿宋"/>
          <w:color w:val="auto"/>
          <w:sz w:val="28"/>
          <w:szCs w:val="28"/>
          <w:highlight w:val="none"/>
        </w:rPr>
        <w:t>业主大会会议可以采用集体讨论的形式</w:t>
      </w:r>
      <w:r>
        <w:rPr>
          <w:rFonts w:hint="eastAsia" w:ascii="仿宋" w:hAnsi="仿宋" w:eastAsia="仿宋" w:cs="仿宋"/>
          <w:color w:val="auto"/>
          <w:sz w:val="28"/>
          <w:szCs w:val="28"/>
          <w:highlight w:val="none"/>
        </w:rPr>
        <w:t>，</w:t>
      </w:r>
      <w:r>
        <w:rPr>
          <w:rFonts w:ascii="仿宋" w:hAnsi="仿宋" w:eastAsia="仿宋" w:cs="仿宋"/>
          <w:color w:val="auto"/>
          <w:sz w:val="28"/>
          <w:szCs w:val="28"/>
          <w:highlight w:val="none"/>
        </w:rPr>
        <w:t>书面征求意见的形式</w:t>
      </w:r>
      <w:r>
        <w:rPr>
          <w:rFonts w:hint="eastAsia" w:ascii="仿宋" w:hAnsi="仿宋" w:eastAsia="仿宋" w:cs="仿宋"/>
          <w:color w:val="auto"/>
          <w:sz w:val="28"/>
          <w:szCs w:val="28"/>
          <w:highlight w:val="none"/>
        </w:rPr>
        <w:t>或中山市物业管理平台电子投票的形式；</w:t>
      </w:r>
      <w:r>
        <w:rPr>
          <w:rFonts w:ascii="仿宋" w:hAnsi="仿宋" w:eastAsia="仿宋" w:cs="仿宋"/>
          <w:color w:val="auto"/>
          <w:sz w:val="28"/>
          <w:szCs w:val="28"/>
          <w:highlight w:val="none"/>
        </w:rPr>
        <w:t>但是，应当有</w:t>
      </w:r>
      <w:r>
        <w:rPr>
          <w:rFonts w:hint="eastAsia" w:ascii="仿宋" w:hAnsi="仿宋" w:eastAsia="仿宋" w:cs="仿宋"/>
          <w:color w:val="auto"/>
          <w:sz w:val="28"/>
          <w:szCs w:val="28"/>
          <w:highlight w:val="none"/>
        </w:rPr>
        <w:t>符合法律规定的</w:t>
      </w:r>
      <w:r>
        <w:rPr>
          <w:rFonts w:ascii="仿宋" w:hAnsi="仿宋" w:eastAsia="仿宋" w:cs="仿宋"/>
          <w:color w:val="auto"/>
          <w:sz w:val="28"/>
          <w:szCs w:val="28"/>
          <w:highlight w:val="none"/>
        </w:rPr>
        <w:t>业主参加</w:t>
      </w:r>
      <w:r>
        <w:rPr>
          <w:rFonts w:hint="eastAsia" w:ascii="仿宋" w:hAnsi="仿宋" w:eastAsia="仿宋" w:cs="仿宋"/>
          <w:color w:val="auto"/>
          <w:sz w:val="28"/>
          <w:szCs w:val="28"/>
          <w:highlight w:val="none"/>
        </w:rPr>
        <w:t>方有效</w:t>
      </w:r>
      <w:r>
        <w:rPr>
          <w:rFonts w:ascii="仿宋" w:hAnsi="仿宋" w:eastAsia="仿宋" w:cs="仿宋"/>
          <w:color w:val="auto"/>
          <w:sz w:val="28"/>
          <w:szCs w:val="28"/>
          <w:highlight w:val="none"/>
        </w:rPr>
        <w:t>。</w:t>
      </w:r>
    </w:p>
    <w:p>
      <w:pPr>
        <w:spacing w:line="5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第三条 </w:t>
      </w:r>
      <w:r>
        <w:rPr>
          <w:rFonts w:ascii="仿宋" w:hAnsi="仿宋" w:eastAsia="仿宋" w:cs="仿宋"/>
          <w:color w:val="auto"/>
          <w:sz w:val="28"/>
          <w:szCs w:val="28"/>
          <w:highlight w:val="none"/>
        </w:rPr>
        <w:t>业主大会会议表决采用记名投票方式</w:t>
      </w:r>
      <w:r>
        <w:rPr>
          <w:rFonts w:hint="eastAsia" w:ascii="仿宋" w:hAnsi="仿宋" w:eastAsia="仿宋" w:cs="仿宋"/>
          <w:color w:val="auto"/>
          <w:sz w:val="28"/>
          <w:szCs w:val="28"/>
          <w:highlight w:val="none"/>
        </w:rPr>
        <w:t>。凡签领表决票的业主均为参与表决的业主，计入参与表决的户数并计入参与表决的面积数。表决</w:t>
      </w:r>
      <w:r>
        <w:rPr>
          <w:rFonts w:ascii="仿宋" w:hAnsi="仿宋" w:eastAsia="仿宋" w:cs="仿宋"/>
          <w:color w:val="auto"/>
          <w:sz w:val="28"/>
          <w:szCs w:val="28"/>
          <w:highlight w:val="none"/>
        </w:rPr>
        <w:t>意见</w:t>
      </w:r>
      <w:r>
        <w:rPr>
          <w:rFonts w:hint="eastAsia" w:ascii="仿宋" w:hAnsi="仿宋" w:eastAsia="仿宋" w:cs="仿宋"/>
          <w:color w:val="auto"/>
          <w:sz w:val="28"/>
          <w:szCs w:val="28"/>
          <w:highlight w:val="none"/>
        </w:rPr>
        <w:t>分</w:t>
      </w:r>
      <w:r>
        <w:rPr>
          <w:rFonts w:ascii="仿宋" w:hAnsi="仿宋" w:eastAsia="仿宋" w:cs="仿宋"/>
          <w:color w:val="auto"/>
          <w:sz w:val="28"/>
          <w:szCs w:val="28"/>
          <w:highlight w:val="none"/>
        </w:rPr>
        <w:t>为同意、反对及弃权三种形式，并应由业主本人签名确认并注明物业座落</w:t>
      </w:r>
      <w:r>
        <w:rPr>
          <w:rFonts w:hint="eastAsia" w:ascii="仿宋" w:hAnsi="仿宋" w:eastAsia="仿宋" w:cs="仿宋"/>
          <w:color w:val="auto"/>
          <w:sz w:val="28"/>
          <w:szCs w:val="28"/>
          <w:highlight w:val="none"/>
        </w:rPr>
        <w:t>，签领选票但最终未投票的业主视为弃权票。业主大会投票开始后，业主委员会不得采取任何形式进行拉票或实施其他影响业主的投票结果的行为。</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业主因故不能参加业主大会会议的，可以委托代理人参加业主大会会议，并应当出具书面委托书，载明委托事项、委托权限及期限，以及提供业主有效房产证明及身份证复印件。</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业主为无民事行为能力人或者限制民事行为能力人的</w:t>
      </w:r>
      <w:r>
        <w:rPr>
          <w:rFonts w:hint="eastAsia" w:ascii="仿宋" w:hAnsi="仿宋" w:eastAsia="仿宋" w:cs="仿宋"/>
          <w:color w:val="auto"/>
          <w:sz w:val="28"/>
          <w:szCs w:val="28"/>
          <w:highlight w:val="none"/>
        </w:rPr>
        <w:t>，</w:t>
      </w:r>
      <w:r>
        <w:rPr>
          <w:rFonts w:ascii="仿宋" w:hAnsi="仿宋" w:eastAsia="仿宋" w:cs="仿宋"/>
          <w:color w:val="auto"/>
          <w:sz w:val="28"/>
          <w:szCs w:val="28"/>
          <w:highlight w:val="none"/>
        </w:rPr>
        <w:t>由其法定监护人行使投票权。</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任何人不得伪造业主选票、表决票、业主签名或者书面委托书。选票、表决票和书面委托书应当妥善保管，以备查询。</w:t>
      </w:r>
    </w:p>
    <w:p>
      <w:pPr>
        <w:spacing w:line="5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第四条 </w:t>
      </w:r>
      <w:r>
        <w:rPr>
          <w:rFonts w:ascii="仿宋" w:hAnsi="仿宋" w:eastAsia="仿宋" w:cs="仿宋"/>
          <w:color w:val="auto"/>
          <w:sz w:val="28"/>
          <w:szCs w:val="28"/>
          <w:highlight w:val="none"/>
        </w:rPr>
        <w:t>面积和业主人数按照下列方式确定:</w:t>
      </w:r>
    </w:p>
    <w:p>
      <w:pPr>
        <w:spacing w:line="5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（一）</w:t>
      </w:r>
      <w:r>
        <w:rPr>
          <w:rFonts w:ascii="仿宋" w:hAnsi="仿宋" w:eastAsia="仿宋" w:cs="仿宋"/>
          <w:color w:val="auto"/>
          <w:sz w:val="28"/>
          <w:szCs w:val="28"/>
          <w:highlight w:val="none"/>
        </w:rPr>
        <w:t>专有部分面积，按照不动产登记簿记载的面积计算</w:t>
      </w:r>
      <w:r>
        <w:rPr>
          <w:rFonts w:hint="eastAsia" w:ascii="仿宋" w:hAnsi="仿宋" w:eastAsia="仿宋" w:cs="仿宋"/>
          <w:color w:val="auto"/>
          <w:sz w:val="28"/>
          <w:szCs w:val="28"/>
          <w:highlight w:val="none"/>
        </w:rPr>
        <w:t>；</w:t>
      </w:r>
      <w:r>
        <w:rPr>
          <w:rFonts w:ascii="仿宋" w:hAnsi="仿宋" w:eastAsia="仿宋" w:cs="仿宋"/>
          <w:color w:val="auto"/>
          <w:sz w:val="28"/>
          <w:szCs w:val="28"/>
          <w:highlight w:val="none"/>
        </w:rPr>
        <w:t>尚未进行物权登记的，暂按测绘机构的实测面积计算</w:t>
      </w:r>
      <w:r>
        <w:rPr>
          <w:rFonts w:hint="eastAsia" w:ascii="仿宋" w:hAnsi="仿宋" w:eastAsia="仿宋" w:cs="仿宋"/>
          <w:color w:val="auto"/>
          <w:sz w:val="28"/>
          <w:szCs w:val="28"/>
          <w:highlight w:val="none"/>
        </w:rPr>
        <w:t>；</w:t>
      </w:r>
      <w:r>
        <w:rPr>
          <w:rFonts w:ascii="仿宋" w:hAnsi="仿宋" w:eastAsia="仿宋" w:cs="仿宋"/>
          <w:color w:val="auto"/>
          <w:sz w:val="28"/>
          <w:szCs w:val="28"/>
          <w:highlight w:val="none"/>
        </w:rPr>
        <w:t>尚未进行实测的，暂按房屋买卖合同记载的面积计算。</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建筑物总面积，按照前项的统计总和计算。</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(二)业主人数，建设单位已经出售的专有部分的业主人数，</w:t>
      </w:r>
      <w:r>
        <w:rPr>
          <w:rFonts w:hint="eastAsia" w:ascii="仿宋" w:hAnsi="仿宋" w:eastAsia="仿宋" w:cs="仿宋"/>
          <w:color w:val="auto"/>
          <w:sz w:val="28"/>
          <w:szCs w:val="28"/>
          <w:highlight w:val="none"/>
        </w:rPr>
        <w:t>一</w:t>
      </w:r>
      <w:r>
        <w:rPr>
          <w:rFonts w:ascii="仿宋" w:hAnsi="仿宋" w:eastAsia="仿宋" w:cs="仿宋"/>
          <w:color w:val="auto"/>
          <w:sz w:val="28"/>
          <w:szCs w:val="28"/>
          <w:highlight w:val="none"/>
        </w:rPr>
        <w:t>户按</w:t>
      </w:r>
      <w:r>
        <w:rPr>
          <w:rFonts w:hint="eastAsia" w:ascii="仿宋" w:hAnsi="仿宋" w:eastAsia="仿宋" w:cs="仿宋"/>
          <w:color w:val="auto"/>
          <w:sz w:val="28"/>
          <w:szCs w:val="28"/>
          <w:highlight w:val="none"/>
        </w:rPr>
        <w:t>一</w:t>
      </w:r>
      <w:r>
        <w:rPr>
          <w:rFonts w:ascii="仿宋" w:hAnsi="仿宋" w:eastAsia="仿宋" w:cs="仿宋"/>
          <w:color w:val="auto"/>
          <w:sz w:val="28"/>
          <w:szCs w:val="28"/>
          <w:highlight w:val="none"/>
        </w:rPr>
        <w:t>人计算</w:t>
      </w:r>
      <w:r>
        <w:rPr>
          <w:rFonts w:hint="eastAsia" w:ascii="仿宋" w:hAnsi="仿宋" w:eastAsia="仿宋" w:cs="仿宋"/>
          <w:color w:val="auto"/>
          <w:sz w:val="28"/>
          <w:szCs w:val="28"/>
          <w:highlight w:val="none"/>
        </w:rPr>
        <w:t>；</w:t>
      </w:r>
      <w:r>
        <w:rPr>
          <w:rFonts w:ascii="仿宋" w:hAnsi="仿宋" w:eastAsia="仿宋" w:cs="仿宋"/>
          <w:color w:val="auto"/>
          <w:sz w:val="28"/>
          <w:szCs w:val="28"/>
          <w:highlight w:val="none"/>
        </w:rPr>
        <w:t>建设单位尚未出售和虽已出售但尚未交付的部分，以及同一买受人拥有</w:t>
      </w:r>
      <w:r>
        <w:rPr>
          <w:rFonts w:hint="eastAsia" w:ascii="仿宋" w:hAnsi="仿宋" w:eastAsia="仿宋" w:cs="仿宋"/>
          <w:color w:val="auto"/>
          <w:sz w:val="28"/>
          <w:szCs w:val="28"/>
          <w:highlight w:val="none"/>
        </w:rPr>
        <w:t>一</w:t>
      </w:r>
      <w:r>
        <w:rPr>
          <w:rFonts w:ascii="仿宋" w:hAnsi="仿宋" w:eastAsia="仿宋" w:cs="仿宋"/>
          <w:color w:val="auto"/>
          <w:sz w:val="28"/>
          <w:szCs w:val="28"/>
          <w:highlight w:val="none"/>
        </w:rPr>
        <w:t>个以上专有部分的，按一人计算。总人数，按照两者之和计算。</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(三)一个专有部分有两个以上所有权人的，应当推选一人行使表决权，但共有人所代表的业主人数为</w:t>
      </w:r>
      <w:r>
        <w:rPr>
          <w:rFonts w:hint="eastAsia" w:ascii="仿宋" w:hAnsi="仿宋" w:eastAsia="仿宋" w:cs="仿宋"/>
          <w:color w:val="auto"/>
          <w:sz w:val="28"/>
          <w:szCs w:val="28"/>
          <w:highlight w:val="none"/>
        </w:rPr>
        <w:t>一</w:t>
      </w:r>
      <w:r>
        <w:rPr>
          <w:rFonts w:ascii="仿宋" w:hAnsi="仿宋" w:eastAsia="仿宋" w:cs="仿宋"/>
          <w:color w:val="auto"/>
          <w:sz w:val="28"/>
          <w:szCs w:val="28"/>
          <w:highlight w:val="none"/>
        </w:rPr>
        <w:t>人。</w:t>
      </w:r>
    </w:p>
    <w:p>
      <w:pPr>
        <w:spacing w:line="5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第五条 </w:t>
      </w:r>
      <w:r>
        <w:rPr>
          <w:rFonts w:ascii="仿宋" w:hAnsi="仿宋" w:eastAsia="仿宋" w:cs="仿宋"/>
          <w:color w:val="auto"/>
          <w:sz w:val="28"/>
          <w:szCs w:val="28"/>
          <w:highlight w:val="none"/>
        </w:rPr>
        <w:t>召开业主大会采用投票形式表决的，按照以下规定进行:</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(一)业主大会会议采用集体讨论(投票表决)的形式，按照以下程序进行:</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1、</w:t>
      </w:r>
      <w:r>
        <w:rPr>
          <w:rFonts w:hint="eastAsia" w:ascii="仿宋" w:hAnsi="仿宋" w:eastAsia="仿宋" w:cs="仿宋"/>
          <w:color w:val="auto"/>
          <w:sz w:val="28"/>
          <w:szCs w:val="28"/>
          <w:highlight w:val="none"/>
        </w:rPr>
        <w:t>业主委员会</w:t>
      </w:r>
      <w:r>
        <w:rPr>
          <w:rFonts w:ascii="仿宋" w:hAnsi="仿宋" w:eastAsia="仿宋" w:cs="仿宋"/>
          <w:color w:val="auto"/>
          <w:sz w:val="28"/>
          <w:szCs w:val="28"/>
          <w:highlight w:val="none"/>
        </w:rPr>
        <w:t>核实到会业主身份，发放征求意见书(选票)。</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2、按照会议议程集体讨论后进行表决或者选举。</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3、回收征求意见书(选票)。</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4、现场公开计票，公布业主大会会议结果。</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5、公告业主大会会议结果。</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(二)业主大会会议采用书面征求意见的形式的，按照以下程序进行:</w:t>
      </w:r>
    </w:p>
    <w:p>
      <w:pPr>
        <w:spacing w:line="560" w:lineRule="exact"/>
        <w:rPr>
          <w:rFonts w:ascii="仿宋" w:hAnsi="仿宋" w:eastAsia="仿宋" w:cs="仿宋"/>
          <w:color w:val="auto"/>
          <w:sz w:val="28"/>
          <w:szCs w:val="28"/>
          <w:highlight w:val="none"/>
        </w:rPr>
      </w:pPr>
      <w:r>
        <w:rPr>
          <w:rFonts w:ascii="仿宋" w:hAnsi="仿宋" w:eastAsia="仿宋" w:cs="仿宋"/>
          <w:color w:val="auto"/>
          <w:sz w:val="28"/>
          <w:szCs w:val="28"/>
          <w:highlight w:val="none"/>
        </w:rPr>
        <w:t>1、发放征求意见书(选票)</w:t>
      </w:r>
    </w:p>
    <w:p>
      <w:pPr>
        <w:spacing w:line="5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区住建局</w:t>
      </w:r>
      <w:r>
        <w:rPr>
          <w:rFonts w:ascii="仿宋" w:hAnsi="仿宋" w:eastAsia="仿宋" w:cs="仿宋"/>
          <w:color w:val="auto"/>
          <w:sz w:val="28"/>
          <w:szCs w:val="28"/>
          <w:highlight w:val="none"/>
        </w:rPr>
        <w:t>会同居民委员会对征求意见书(选票)发放进行指导、协助、监督。</w:t>
      </w:r>
      <w:r>
        <w:rPr>
          <w:rFonts w:hint="eastAsia" w:ascii="仿宋" w:hAnsi="仿宋" w:eastAsia="仿宋" w:cs="仿宋"/>
          <w:color w:val="auto"/>
          <w:sz w:val="28"/>
          <w:szCs w:val="28"/>
          <w:highlight w:val="none"/>
        </w:rPr>
        <w:t>业主委员会</w:t>
      </w:r>
      <w:r>
        <w:rPr>
          <w:rFonts w:ascii="仿宋" w:hAnsi="仿宋" w:eastAsia="仿宋" w:cs="仿宋"/>
          <w:color w:val="auto"/>
          <w:sz w:val="28"/>
          <w:szCs w:val="28"/>
          <w:highlight w:val="none"/>
        </w:rPr>
        <w:t>可将征求意见书(选票)送达给业主，业主也可自行领取征求意见书(选票)。投票表决期间业主不在物业管理区域内居住的，可通过邮寄或其他有效方式将选票送达，无法送达的，应当在物业管理区域的显著位置公告征求意见书(选票)。</w:t>
      </w:r>
    </w:p>
    <w:p>
      <w:pPr>
        <w:spacing w:line="560" w:lineRule="exact"/>
        <w:rPr>
          <w:rFonts w:ascii="仿宋" w:hAnsi="仿宋" w:eastAsia="仿宋" w:cs="仿宋"/>
          <w:color w:val="auto"/>
          <w:sz w:val="28"/>
          <w:szCs w:val="28"/>
          <w:highlight w:val="none"/>
        </w:rPr>
      </w:pPr>
      <w:r>
        <w:rPr>
          <w:rFonts w:ascii="仿宋" w:hAnsi="仿宋" w:eastAsia="仿宋" w:cs="仿宋"/>
          <w:color w:val="auto"/>
          <w:sz w:val="28"/>
          <w:szCs w:val="28"/>
          <w:highlight w:val="none"/>
        </w:rPr>
        <w:t>2、组织投票</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设置固定投票箱并用封条进行封箱，业主在规定的时间内将征求意见书(选票)填好并投入票箱。</w:t>
      </w:r>
    </w:p>
    <w:p>
      <w:pPr>
        <w:spacing w:line="560" w:lineRule="exact"/>
        <w:rPr>
          <w:rFonts w:ascii="仿宋" w:hAnsi="仿宋" w:eastAsia="仿宋" w:cs="仿宋"/>
          <w:color w:val="auto"/>
          <w:sz w:val="28"/>
          <w:szCs w:val="28"/>
          <w:highlight w:val="none"/>
        </w:rPr>
      </w:pPr>
      <w:r>
        <w:rPr>
          <w:rFonts w:ascii="仿宋" w:hAnsi="仿宋" w:eastAsia="仿宋" w:cs="仿宋"/>
          <w:color w:val="auto"/>
          <w:sz w:val="28"/>
          <w:szCs w:val="28"/>
          <w:highlight w:val="none"/>
        </w:rPr>
        <w:t>3、回收统计意见</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投票结束后，应采取公开验票方式，由唱票、计票人员在监票人员、</w:t>
      </w:r>
      <w:r>
        <w:rPr>
          <w:rFonts w:hint="eastAsia" w:ascii="仿宋" w:hAnsi="仿宋" w:eastAsia="仿宋" w:cs="仿宋"/>
          <w:color w:val="auto"/>
          <w:sz w:val="28"/>
          <w:szCs w:val="28"/>
          <w:highlight w:val="none"/>
        </w:rPr>
        <w:t>区住建局</w:t>
      </w:r>
      <w:r>
        <w:rPr>
          <w:rFonts w:ascii="仿宋" w:hAnsi="仿宋" w:eastAsia="仿宋" w:cs="仿宋"/>
          <w:color w:val="auto"/>
          <w:sz w:val="28"/>
          <w:szCs w:val="28"/>
          <w:highlight w:val="none"/>
        </w:rPr>
        <w:t>、居民委员会的监督下，认真核对、计算票数，并经相关人员签名确认。</w:t>
      </w:r>
    </w:p>
    <w:p>
      <w:pPr>
        <w:spacing w:line="560" w:lineRule="exact"/>
        <w:rPr>
          <w:rFonts w:ascii="仿宋" w:hAnsi="仿宋" w:eastAsia="仿宋" w:cs="仿宋"/>
          <w:color w:val="auto"/>
          <w:sz w:val="28"/>
          <w:szCs w:val="28"/>
          <w:highlight w:val="none"/>
        </w:rPr>
      </w:pPr>
      <w:r>
        <w:rPr>
          <w:rFonts w:ascii="仿宋" w:hAnsi="仿宋" w:eastAsia="仿宋" w:cs="仿宋"/>
          <w:color w:val="auto"/>
          <w:sz w:val="28"/>
          <w:szCs w:val="28"/>
          <w:highlight w:val="none"/>
        </w:rPr>
        <w:t>4、公告业主大会会议结果</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根据征询意见或投票统计结果形成业主大会会议决议，作出业主大会决定，以书面形式在本物业管理区域内的显著位置公告征询意见或投票统计结果，公告时间不得少于三十日</w:t>
      </w:r>
      <w:r>
        <w:rPr>
          <w:rFonts w:hint="eastAsia" w:ascii="仿宋" w:hAnsi="仿宋" w:eastAsia="仿宋" w:cs="仿宋"/>
          <w:color w:val="auto"/>
          <w:sz w:val="28"/>
          <w:szCs w:val="28"/>
          <w:highlight w:val="none"/>
        </w:rPr>
        <w:t>，</w:t>
      </w:r>
      <w:r>
        <w:rPr>
          <w:rFonts w:ascii="仿宋" w:hAnsi="仿宋" w:eastAsia="仿宋" w:cs="仿宋"/>
          <w:color w:val="auto"/>
          <w:sz w:val="28"/>
          <w:szCs w:val="28"/>
          <w:highlight w:val="none"/>
        </w:rPr>
        <w:t>公告应当由物业所在地的居民委员会加盖公章确认，在公告期内业主有权查阅相关资料。</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第</w:t>
      </w:r>
      <w:r>
        <w:rPr>
          <w:rFonts w:hint="eastAsia" w:ascii="仿宋" w:hAnsi="仿宋" w:eastAsia="仿宋" w:cs="仿宋"/>
          <w:color w:val="auto"/>
          <w:sz w:val="28"/>
          <w:szCs w:val="28"/>
          <w:highlight w:val="none"/>
        </w:rPr>
        <w:t>六</w:t>
      </w:r>
      <w:r>
        <w:rPr>
          <w:rFonts w:ascii="仿宋" w:hAnsi="仿宋" w:eastAsia="仿宋" w:cs="仿宋"/>
          <w:color w:val="auto"/>
          <w:sz w:val="28"/>
          <w:szCs w:val="28"/>
          <w:highlight w:val="none"/>
        </w:rPr>
        <w:t>条</w:t>
      </w:r>
      <w:r>
        <w:rPr>
          <w:rFonts w:hint="eastAsia" w:ascii="仿宋" w:hAnsi="仿宋" w:eastAsia="仿宋" w:cs="仿宋"/>
          <w:color w:val="auto"/>
          <w:sz w:val="28"/>
          <w:szCs w:val="28"/>
          <w:highlight w:val="none"/>
        </w:rPr>
        <w:t xml:space="preserve"> </w:t>
      </w:r>
      <w:r>
        <w:rPr>
          <w:rFonts w:ascii="仿宋" w:hAnsi="仿宋" w:eastAsia="仿宋" w:cs="仿宋"/>
          <w:color w:val="auto"/>
          <w:sz w:val="28"/>
          <w:szCs w:val="28"/>
          <w:highlight w:val="none"/>
        </w:rPr>
        <w:t>业主委员会会议应当按照业主大会议事规则的规定、业主大会的决定召开。经三分之--以上业主委员会委员提议或者业主委员会主任认为有必要的，可以召开业主委员会会议。</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业主委员会应当于会议召开七日前，在物业管理区域内公告业主委员会会议的内容和议程，听取业主的意见和建议。</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业主委员会会议应有过半数的委员出席，作出决定必须经全体委员过半数同意。</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业主委员会会议应当制作书面记录并存档，业主委员会会议作出的决定，应当有参会委员的签字确认，并自作出决定之日起三日内在物业管理区域内的显著位置公告，公告期不少于十五天。</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第</w:t>
      </w:r>
      <w:r>
        <w:rPr>
          <w:rFonts w:hint="eastAsia" w:ascii="仿宋" w:hAnsi="仿宋" w:eastAsia="仿宋" w:cs="仿宋"/>
          <w:color w:val="auto"/>
          <w:sz w:val="28"/>
          <w:szCs w:val="28"/>
          <w:highlight w:val="none"/>
        </w:rPr>
        <w:t>六</w:t>
      </w:r>
      <w:r>
        <w:rPr>
          <w:rFonts w:ascii="仿宋" w:hAnsi="仿宋" w:eastAsia="仿宋" w:cs="仿宋"/>
          <w:color w:val="auto"/>
          <w:sz w:val="28"/>
          <w:szCs w:val="28"/>
          <w:highlight w:val="none"/>
        </w:rPr>
        <w:t>条</w:t>
      </w:r>
      <w:r>
        <w:rPr>
          <w:rFonts w:hint="eastAsia" w:ascii="仿宋" w:hAnsi="仿宋" w:eastAsia="仿宋" w:cs="仿宋"/>
          <w:color w:val="auto"/>
          <w:sz w:val="28"/>
          <w:szCs w:val="28"/>
          <w:highlight w:val="none"/>
        </w:rPr>
        <w:t xml:space="preserve"> </w:t>
      </w:r>
      <w:r>
        <w:rPr>
          <w:rFonts w:ascii="仿宋" w:hAnsi="仿宋" w:eastAsia="仿宋" w:cs="仿宋"/>
          <w:color w:val="auto"/>
          <w:sz w:val="28"/>
          <w:szCs w:val="28"/>
          <w:highlight w:val="none"/>
        </w:rPr>
        <w:t>业主委员会是业主大会的执行机构，履行下列职责:</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(一)召集业主大会会议，向业主大会报告工作</w:t>
      </w:r>
      <w:r>
        <w:rPr>
          <w:rFonts w:hint="eastAsia" w:ascii="仿宋" w:hAnsi="仿宋" w:eastAsia="仿宋" w:cs="仿宋"/>
          <w:color w:val="auto"/>
          <w:sz w:val="28"/>
          <w:szCs w:val="28"/>
          <w:highlight w:val="none"/>
        </w:rPr>
        <w:t>；</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(二)代表业主与业主大会决定选聘或者续聘的物业服务企业签订物业服务合同</w:t>
      </w:r>
      <w:r>
        <w:rPr>
          <w:rFonts w:hint="eastAsia" w:ascii="仿宋" w:hAnsi="仿宋" w:eastAsia="仿宋" w:cs="仿宋"/>
          <w:color w:val="auto"/>
          <w:sz w:val="28"/>
          <w:szCs w:val="28"/>
          <w:highlight w:val="none"/>
        </w:rPr>
        <w:t>；</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(三)及时了解业主、物业使用人的意见和建议，监督和协助物业服务企业履行物业服务合同</w:t>
      </w:r>
      <w:r>
        <w:rPr>
          <w:rFonts w:hint="eastAsia" w:ascii="仿宋" w:hAnsi="仿宋" w:eastAsia="仿宋" w:cs="仿宋"/>
          <w:color w:val="auto"/>
          <w:sz w:val="28"/>
          <w:szCs w:val="28"/>
          <w:highlight w:val="none"/>
        </w:rPr>
        <w:t>；</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(四)督促业主、物业使用人遵守管理规约，协调处理物业管理活动中的相关问题</w:t>
      </w:r>
      <w:r>
        <w:rPr>
          <w:rFonts w:hint="eastAsia" w:ascii="仿宋" w:hAnsi="仿宋" w:eastAsia="仿宋" w:cs="仿宋"/>
          <w:color w:val="auto"/>
          <w:sz w:val="28"/>
          <w:szCs w:val="28"/>
          <w:highlight w:val="none"/>
        </w:rPr>
        <w:t>；</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(五)配合</w:t>
      </w:r>
      <w:r>
        <w:rPr>
          <w:rFonts w:hint="eastAsia" w:ascii="仿宋" w:hAnsi="仿宋" w:eastAsia="仿宋" w:cs="仿宋"/>
          <w:color w:val="auto"/>
          <w:sz w:val="28"/>
          <w:szCs w:val="28"/>
          <w:highlight w:val="none"/>
        </w:rPr>
        <w:t>区住建局</w:t>
      </w:r>
      <w:r>
        <w:rPr>
          <w:rFonts w:ascii="仿宋" w:hAnsi="仿宋" w:eastAsia="仿宋" w:cs="仿宋"/>
          <w:color w:val="auto"/>
          <w:sz w:val="28"/>
          <w:szCs w:val="28"/>
          <w:highlight w:val="none"/>
        </w:rPr>
        <w:t>、居民委员会做好物业管理区域的社区建设工作</w:t>
      </w:r>
      <w:r>
        <w:rPr>
          <w:rFonts w:hint="eastAsia" w:ascii="仿宋" w:hAnsi="仿宋" w:eastAsia="仿宋" w:cs="仿宋"/>
          <w:color w:val="auto"/>
          <w:sz w:val="28"/>
          <w:szCs w:val="28"/>
          <w:highlight w:val="none"/>
        </w:rPr>
        <w:t>；</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(六)</w:t>
      </w:r>
      <w:r>
        <w:rPr>
          <w:rFonts w:hint="eastAsia" w:ascii="仿宋" w:hAnsi="仿宋" w:eastAsia="仿宋" w:cs="仿宋"/>
          <w:color w:val="auto"/>
          <w:sz w:val="28"/>
          <w:szCs w:val="28"/>
          <w:highlight w:val="none"/>
        </w:rPr>
        <w:t>接受区住建局、属地社区居委会的监督指导；</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w:t>
      </w:r>
      <w:r>
        <w:rPr>
          <w:rFonts w:hint="eastAsia" w:ascii="仿宋" w:hAnsi="仿宋" w:eastAsia="仿宋" w:cs="仿宋"/>
          <w:color w:val="auto"/>
          <w:sz w:val="28"/>
          <w:szCs w:val="28"/>
          <w:highlight w:val="none"/>
        </w:rPr>
        <w:t>七</w:t>
      </w:r>
      <w:r>
        <w:rPr>
          <w:rFonts w:ascii="仿宋" w:hAnsi="仿宋" w:eastAsia="仿宋" w:cs="仿宋"/>
          <w:color w:val="auto"/>
          <w:sz w:val="28"/>
          <w:szCs w:val="28"/>
          <w:highlight w:val="none"/>
        </w:rPr>
        <w:t>)</w:t>
      </w:r>
      <w:r>
        <w:rPr>
          <w:rFonts w:hint="eastAsia" w:ascii="仿宋" w:hAnsi="仿宋" w:eastAsia="仿宋" w:cs="仿宋"/>
          <w:color w:val="auto"/>
          <w:sz w:val="28"/>
          <w:szCs w:val="28"/>
          <w:highlight w:val="none"/>
        </w:rPr>
        <w:t>使用物业维修基金所实施的项目，应在项目完成后一个月内向全体业主公布项目经费、日常经费使用情况等，公示不少于十五日；</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w:t>
      </w:r>
      <w:r>
        <w:rPr>
          <w:rFonts w:hint="eastAsia" w:ascii="仿宋" w:hAnsi="仿宋" w:eastAsia="仿宋" w:cs="仿宋"/>
          <w:color w:val="auto"/>
          <w:sz w:val="28"/>
          <w:szCs w:val="28"/>
          <w:highlight w:val="none"/>
        </w:rPr>
        <w:t>八</w:t>
      </w:r>
      <w:r>
        <w:rPr>
          <w:rFonts w:ascii="仿宋" w:hAnsi="仿宋" w:eastAsia="仿宋" w:cs="仿宋"/>
          <w:color w:val="auto"/>
          <w:sz w:val="28"/>
          <w:szCs w:val="28"/>
          <w:highlight w:val="none"/>
        </w:rPr>
        <w:t>)执行业主大会的决定和决议</w:t>
      </w:r>
      <w:r>
        <w:rPr>
          <w:rFonts w:hint="eastAsia" w:ascii="仿宋" w:hAnsi="仿宋" w:eastAsia="仿宋" w:cs="仿宋"/>
          <w:color w:val="auto"/>
          <w:sz w:val="28"/>
          <w:szCs w:val="28"/>
          <w:highlight w:val="none"/>
        </w:rPr>
        <w:t>；</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w:t>
      </w:r>
      <w:r>
        <w:rPr>
          <w:rFonts w:hint="eastAsia" w:ascii="仿宋" w:hAnsi="仿宋" w:eastAsia="仿宋" w:cs="仿宋"/>
          <w:color w:val="auto"/>
          <w:sz w:val="28"/>
          <w:szCs w:val="28"/>
          <w:highlight w:val="none"/>
        </w:rPr>
        <w:t>九</w:t>
      </w:r>
      <w:r>
        <w:rPr>
          <w:rFonts w:ascii="仿宋" w:hAnsi="仿宋" w:eastAsia="仿宋" w:cs="仿宋"/>
          <w:color w:val="auto"/>
          <w:sz w:val="28"/>
          <w:szCs w:val="28"/>
          <w:highlight w:val="none"/>
        </w:rPr>
        <w:t>)督促业主交纳物业服务费及其他相关费用</w:t>
      </w:r>
      <w:r>
        <w:rPr>
          <w:rFonts w:hint="eastAsia" w:ascii="仿宋" w:hAnsi="仿宋" w:eastAsia="仿宋" w:cs="仿宋"/>
          <w:color w:val="auto"/>
          <w:sz w:val="28"/>
          <w:szCs w:val="28"/>
          <w:highlight w:val="none"/>
        </w:rPr>
        <w:t>；</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w:t>
      </w:r>
      <w:r>
        <w:rPr>
          <w:rFonts w:hint="eastAsia" w:ascii="仿宋" w:hAnsi="仿宋" w:eastAsia="仿宋" w:cs="仿宋"/>
          <w:color w:val="auto"/>
          <w:sz w:val="28"/>
          <w:szCs w:val="28"/>
          <w:highlight w:val="none"/>
        </w:rPr>
        <w:t>十</w:t>
      </w:r>
      <w:r>
        <w:rPr>
          <w:rFonts w:ascii="仿宋" w:hAnsi="仿宋" w:eastAsia="仿宋" w:cs="仿宋"/>
          <w:color w:val="auto"/>
          <w:sz w:val="28"/>
          <w:szCs w:val="28"/>
          <w:highlight w:val="none"/>
        </w:rPr>
        <w:t>)调解业主之间因物业使用、维护和管理产生的纠纷;</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w:t>
      </w:r>
      <w:r>
        <w:rPr>
          <w:rFonts w:hint="eastAsia" w:ascii="仿宋" w:hAnsi="仿宋" w:eastAsia="仿宋" w:cs="仿宋"/>
          <w:color w:val="auto"/>
          <w:sz w:val="28"/>
          <w:szCs w:val="28"/>
          <w:highlight w:val="none"/>
        </w:rPr>
        <w:t>十一</w:t>
      </w:r>
      <w:r>
        <w:rPr>
          <w:rFonts w:ascii="仿宋" w:hAnsi="仿宋" w:eastAsia="仿宋" w:cs="仿宋"/>
          <w:color w:val="auto"/>
          <w:sz w:val="28"/>
          <w:szCs w:val="28"/>
          <w:highlight w:val="none"/>
        </w:rPr>
        <w:t>)法律法规规定或者业主大会赋予的其他职责。</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第</w:t>
      </w:r>
      <w:r>
        <w:rPr>
          <w:rFonts w:hint="eastAsia" w:ascii="仿宋" w:hAnsi="仿宋" w:eastAsia="仿宋" w:cs="仿宋"/>
          <w:color w:val="auto"/>
          <w:sz w:val="28"/>
          <w:szCs w:val="28"/>
          <w:highlight w:val="none"/>
        </w:rPr>
        <w:t>七</w:t>
      </w:r>
      <w:r>
        <w:rPr>
          <w:rFonts w:ascii="仿宋" w:hAnsi="仿宋" w:eastAsia="仿宋" w:cs="仿宋"/>
          <w:color w:val="auto"/>
          <w:sz w:val="28"/>
          <w:szCs w:val="28"/>
          <w:highlight w:val="none"/>
        </w:rPr>
        <w:t>条</w:t>
      </w:r>
      <w:r>
        <w:rPr>
          <w:rFonts w:hint="eastAsia" w:ascii="仿宋" w:hAnsi="仿宋" w:eastAsia="仿宋" w:cs="仿宋"/>
          <w:color w:val="auto"/>
          <w:sz w:val="28"/>
          <w:szCs w:val="28"/>
          <w:highlight w:val="none"/>
        </w:rPr>
        <w:t xml:space="preserve"> </w:t>
      </w:r>
      <w:r>
        <w:rPr>
          <w:rFonts w:ascii="仿宋" w:hAnsi="仿宋" w:eastAsia="仿宋" w:cs="仿宋"/>
          <w:color w:val="auto"/>
          <w:sz w:val="28"/>
          <w:szCs w:val="28"/>
          <w:highlight w:val="none"/>
        </w:rPr>
        <w:t>业主委员会委员应当遵守法律法规和管理规约，不得有下列行为:</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(1)挪用、</w:t>
      </w:r>
      <w:r>
        <w:rPr>
          <w:rFonts w:hint="eastAsia" w:ascii="仿宋" w:hAnsi="仿宋" w:eastAsia="仿宋" w:cs="仿宋"/>
          <w:color w:val="auto"/>
          <w:sz w:val="28"/>
          <w:szCs w:val="28"/>
          <w:highlight w:val="none"/>
        </w:rPr>
        <w:t>骗取、</w:t>
      </w:r>
      <w:r>
        <w:rPr>
          <w:rFonts w:ascii="仿宋" w:hAnsi="仿宋" w:eastAsia="仿宋" w:cs="仿宋"/>
          <w:color w:val="auto"/>
          <w:sz w:val="28"/>
          <w:szCs w:val="28"/>
          <w:highlight w:val="none"/>
        </w:rPr>
        <w:t>侵占业主共有财产</w:t>
      </w:r>
      <w:r>
        <w:rPr>
          <w:rFonts w:hint="eastAsia" w:ascii="仿宋" w:hAnsi="仿宋" w:eastAsia="仿宋" w:cs="仿宋"/>
          <w:color w:val="auto"/>
          <w:sz w:val="28"/>
          <w:szCs w:val="28"/>
          <w:highlight w:val="none"/>
        </w:rPr>
        <w:t>、业主公共收益，或私自利用公用部位、共用设施设备进行经营的；</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(2)索取、非法收受建设单位、物业服务企业或者有利害关系业主提供的利益或报酬</w:t>
      </w:r>
      <w:r>
        <w:rPr>
          <w:rFonts w:hint="eastAsia" w:ascii="仿宋" w:hAnsi="仿宋" w:eastAsia="仿宋" w:cs="仿宋"/>
          <w:color w:val="auto"/>
          <w:sz w:val="28"/>
          <w:szCs w:val="28"/>
          <w:highlight w:val="none"/>
        </w:rPr>
        <w:t>；</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(3)利用职务之便要求物业服务企业减免物业服务费</w:t>
      </w:r>
      <w:r>
        <w:rPr>
          <w:rFonts w:hint="eastAsia" w:ascii="仿宋" w:hAnsi="仿宋" w:eastAsia="仿宋" w:cs="仿宋"/>
          <w:color w:val="auto"/>
          <w:sz w:val="28"/>
          <w:szCs w:val="28"/>
          <w:highlight w:val="none"/>
        </w:rPr>
        <w:t>；</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(4)违反物业服务合同拒不交纳物业服务费用</w:t>
      </w:r>
      <w:r>
        <w:rPr>
          <w:rFonts w:hint="eastAsia" w:ascii="仿宋" w:hAnsi="仿宋" w:eastAsia="仿宋" w:cs="仿宋"/>
          <w:color w:val="auto"/>
          <w:sz w:val="28"/>
          <w:szCs w:val="28"/>
          <w:highlight w:val="none"/>
        </w:rPr>
        <w:t>；</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(5)泄露业主资料或者将业主资料用于与物业管理无关的活动</w:t>
      </w:r>
      <w:r>
        <w:rPr>
          <w:rFonts w:hint="eastAsia" w:ascii="仿宋" w:hAnsi="仿宋" w:eastAsia="仿宋" w:cs="仿宋"/>
          <w:color w:val="auto"/>
          <w:sz w:val="28"/>
          <w:szCs w:val="28"/>
          <w:highlight w:val="none"/>
        </w:rPr>
        <w:t>；</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(6)其他损害业主共同利益或者可能影响其公正履行职责的行为。</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业主委员会委员违反前款规定的，经业主委员会会议决定中止其委员职务，并提请业主大会会议决定终止其委员职务。</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第</w:t>
      </w:r>
      <w:r>
        <w:rPr>
          <w:rFonts w:hint="eastAsia" w:ascii="仿宋" w:hAnsi="仿宋" w:eastAsia="仿宋" w:cs="仿宋"/>
          <w:color w:val="auto"/>
          <w:sz w:val="28"/>
          <w:szCs w:val="28"/>
          <w:highlight w:val="none"/>
        </w:rPr>
        <w:t>八</w:t>
      </w:r>
      <w:r>
        <w:rPr>
          <w:rFonts w:ascii="仿宋" w:hAnsi="仿宋" w:eastAsia="仿宋" w:cs="仿宋"/>
          <w:color w:val="auto"/>
          <w:sz w:val="28"/>
          <w:szCs w:val="28"/>
          <w:highlight w:val="none"/>
        </w:rPr>
        <w:t>条</w:t>
      </w:r>
      <w:r>
        <w:rPr>
          <w:rFonts w:hint="eastAsia" w:ascii="仿宋" w:hAnsi="仿宋" w:eastAsia="仿宋" w:cs="仿宋"/>
          <w:color w:val="auto"/>
          <w:sz w:val="28"/>
          <w:szCs w:val="28"/>
          <w:highlight w:val="none"/>
        </w:rPr>
        <w:t xml:space="preserve"> </w:t>
      </w:r>
      <w:r>
        <w:rPr>
          <w:rFonts w:ascii="仿宋" w:hAnsi="仿宋" w:eastAsia="仿宋" w:cs="仿宋"/>
          <w:color w:val="auto"/>
          <w:sz w:val="28"/>
          <w:szCs w:val="28"/>
          <w:highlight w:val="none"/>
        </w:rPr>
        <w:t>业主委员会委员有下列情形之</w:t>
      </w:r>
      <w:r>
        <w:rPr>
          <w:rFonts w:hint="eastAsia" w:ascii="仿宋" w:hAnsi="仿宋" w:eastAsia="仿宋" w:cs="仿宋"/>
          <w:color w:val="auto"/>
          <w:sz w:val="28"/>
          <w:szCs w:val="28"/>
          <w:highlight w:val="none"/>
        </w:rPr>
        <w:t>一</w:t>
      </w:r>
      <w:r>
        <w:rPr>
          <w:rFonts w:ascii="仿宋" w:hAnsi="仿宋" w:eastAsia="仿宋" w:cs="仿宋"/>
          <w:color w:val="auto"/>
          <w:sz w:val="28"/>
          <w:szCs w:val="28"/>
          <w:highlight w:val="none"/>
        </w:rPr>
        <w:t>的，其委员职务自行终止</w:t>
      </w:r>
      <w:r>
        <w:rPr>
          <w:rFonts w:hint="eastAsia" w:ascii="仿宋" w:hAnsi="仿宋" w:eastAsia="仿宋" w:cs="仿宋"/>
          <w:color w:val="auto"/>
          <w:sz w:val="28"/>
          <w:szCs w:val="28"/>
          <w:highlight w:val="none"/>
        </w:rPr>
        <w:t>：</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(1)因物业转让等原因不再是业主的</w:t>
      </w:r>
      <w:r>
        <w:rPr>
          <w:rFonts w:hint="eastAsia" w:ascii="仿宋" w:hAnsi="仿宋" w:eastAsia="仿宋" w:cs="仿宋"/>
          <w:color w:val="auto"/>
          <w:sz w:val="28"/>
          <w:szCs w:val="28"/>
          <w:highlight w:val="none"/>
        </w:rPr>
        <w:t>；</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(2)因疾病等原因丧失履行职责能力的</w:t>
      </w:r>
      <w:r>
        <w:rPr>
          <w:rFonts w:hint="eastAsia" w:ascii="仿宋" w:hAnsi="仿宋" w:eastAsia="仿宋" w:cs="仿宋"/>
          <w:color w:val="auto"/>
          <w:sz w:val="28"/>
          <w:szCs w:val="28"/>
          <w:highlight w:val="none"/>
        </w:rPr>
        <w:t>；</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(3)丧失民事行为能力的</w:t>
      </w:r>
      <w:r>
        <w:rPr>
          <w:rFonts w:hint="eastAsia" w:ascii="仿宋" w:hAnsi="仿宋" w:eastAsia="仿宋" w:cs="仿宋"/>
          <w:color w:val="auto"/>
          <w:sz w:val="28"/>
          <w:szCs w:val="28"/>
          <w:highlight w:val="none"/>
        </w:rPr>
        <w:t>；</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(4)任职期间被限制人身自由、被依法追究刑事责任的</w:t>
      </w:r>
      <w:r>
        <w:rPr>
          <w:rFonts w:hint="eastAsia" w:ascii="仿宋" w:hAnsi="仿宋" w:eastAsia="仿宋" w:cs="仿宋"/>
          <w:color w:val="auto"/>
          <w:sz w:val="28"/>
          <w:szCs w:val="28"/>
          <w:highlight w:val="none"/>
        </w:rPr>
        <w:t>；</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(5)本人以书面形式向业主委员会提出辞职的</w:t>
      </w:r>
      <w:r>
        <w:rPr>
          <w:rFonts w:hint="eastAsia" w:ascii="仿宋" w:hAnsi="仿宋" w:eastAsia="仿宋" w:cs="仿宋"/>
          <w:color w:val="auto"/>
          <w:sz w:val="28"/>
          <w:szCs w:val="28"/>
          <w:highlight w:val="none"/>
        </w:rPr>
        <w:t>；</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(6)业主大会议事规则约定的其他情形。</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业主委员会委员职务终止，有候补委员的，由候补委员依次递补。业主委员会应当及时将业主委员会委员职务终止和候补委员递补的情况在物业管理区域的显著位置公告，并抄送居民委员会、</w:t>
      </w:r>
      <w:r>
        <w:rPr>
          <w:rFonts w:hint="eastAsia" w:ascii="仿宋" w:hAnsi="仿宋" w:eastAsia="仿宋" w:cs="仿宋"/>
          <w:color w:val="auto"/>
          <w:sz w:val="28"/>
          <w:szCs w:val="28"/>
          <w:highlight w:val="none"/>
        </w:rPr>
        <w:t>区住建局</w:t>
      </w:r>
      <w:r>
        <w:rPr>
          <w:rFonts w:ascii="仿宋" w:hAnsi="仿宋" w:eastAsia="仿宋" w:cs="仿宋"/>
          <w:color w:val="auto"/>
          <w:sz w:val="28"/>
          <w:szCs w:val="28"/>
          <w:highlight w:val="none"/>
        </w:rPr>
        <w:t>与市住房城乡建设部门。</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职务终止的业主委员会委员应当自公告之日起三日内将其保管的属于业主大会、业主委员会所有的</w:t>
      </w:r>
      <w:r>
        <w:rPr>
          <w:rFonts w:hint="eastAsia" w:ascii="仿宋" w:hAnsi="仿宋" w:eastAsia="仿宋" w:cs="仿宋"/>
          <w:color w:val="auto"/>
          <w:sz w:val="28"/>
          <w:szCs w:val="28"/>
          <w:highlight w:val="none"/>
        </w:rPr>
        <w:t>有关财务、文件</w:t>
      </w:r>
      <w:r>
        <w:rPr>
          <w:rFonts w:ascii="仿宋" w:hAnsi="仿宋" w:eastAsia="仿宋" w:cs="仿宋"/>
          <w:color w:val="auto"/>
          <w:sz w:val="28"/>
          <w:szCs w:val="28"/>
          <w:highlight w:val="none"/>
        </w:rPr>
        <w:t>资料、印章等物品交回业主委员会。</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第</w:t>
      </w:r>
      <w:r>
        <w:rPr>
          <w:rFonts w:hint="eastAsia" w:ascii="仿宋" w:hAnsi="仿宋" w:eastAsia="仿宋" w:cs="仿宋"/>
          <w:color w:val="auto"/>
          <w:sz w:val="28"/>
          <w:szCs w:val="28"/>
          <w:highlight w:val="none"/>
        </w:rPr>
        <w:t>九</w:t>
      </w:r>
      <w:r>
        <w:rPr>
          <w:rFonts w:ascii="仿宋" w:hAnsi="仿宋" w:eastAsia="仿宋" w:cs="仿宋"/>
          <w:color w:val="auto"/>
          <w:sz w:val="28"/>
          <w:szCs w:val="28"/>
          <w:highlight w:val="none"/>
        </w:rPr>
        <w:t>条</w:t>
      </w:r>
      <w:r>
        <w:rPr>
          <w:rFonts w:hint="eastAsia" w:ascii="仿宋" w:hAnsi="仿宋" w:eastAsia="仿宋" w:cs="仿宋"/>
          <w:color w:val="auto"/>
          <w:sz w:val="28"/>
          <w:szCs w:val="28"/>
          <w:highlight w:val="none"/>
        </w:rPr>
        <w:t xml:space="preserve"> </w:t>
      </w:r>
      <w:r>
        <w:rPr>
          <w:rFonts w:ascii="仿宋" w:hAnsi="仿宋" w:eastAsia="仿宋" w:cs="仿宋"/>
          <w:color w:val="auto"/>
          <w:sz w:val="28"/>
          <w:szCs w:val="28"/>
          <w:highlight w:val="none"/>
        </w:rPr>
        <w:t>业主委员会任期内，委员出现空缺时，应当及时补足，由候补委员依次递补。业主委员会</w:t>
      </w:r>
      <w:r>
        <w:rPr>
          <w:rFonts w:hint="eastAsia" w:ascii="仿宋" w:hAnsi="仿宋" w:eastAsia="仿宋" w:cs="仿宋"/>
          <w:color w:val="auto"/>
          <w:sz w:val="28"/>
          <w:szCs w:val="28"/>
          <w:highlight w:val="none"/>
        </w:rPr>
        <w:t>委员</w:t>
      </w:r>
      <w:r>
        <w:rPr>
          <w:rFonts w:ascii="仿宋" w:hAnsi="仿宋" w:eastAsia="仿宋" w:cs="仿宋"/>
          <w:color w:val="auto"/>
          <w:sz w:val="28"/>
          <w:szCs w:val="28"/>
          <w:highlight w:val="none"/>
        </w:rPr>
        <w:t>递补后仍不足</w:t>
      </w:r>
      <w:r>
        <w:rPr>
          <w:rFonts w:hint="eastAsia" w:ascii="仿宋" w:hAnsi="仿宋" w:eastAsia="仿宋" w:cs="仿宋"/>
          <w:color w:val="auto"/>
          <w:sz w:val="28"/>
          <w:szCs w:val="28"/>
          <w:highlight w:val="none"/>
        </w:rPr>
        <w:t>议事规则规定人数</w:t>
      </w:r>
      <w:r>
        <w:rPr>
          <w:rFonts w:ascii="仿宋" w:hAnsi="仿宋" w:eastAsia="仿宋" w:cs="仿宋"/>
          <w:color w:val="auto"/>
          <w:sz w:val="28"/>
          <w:szCs w:val="28"/>
          <w:highlight w:val="none"/>
        </w:rPr>
        <w:t>，或者后期物业的业主入住后需增补业主委员会委员的,业主委员会应当组织召开业主大会会议补选业主委员会委员。</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业主委员会委员集体辞职的，应当召开业主大会会议重新选举业主委员会。业主可以向</w:t>
      </w:r>
      <w:r>
        <w:rPr>
          <w:rFonts w:hint="eastAsia" w:ascii="仿宋" w:hAnsi="仿宋" w:eastAsia="仿宋" w:cs="仿宋"/>
          <w:color w:val="auto"/>
          <w:sz w:val="28"/>
          <w:szCs w:val="28"/>
          <w:highlight w:val="none"/>
        </w:rPr>
        <w:t>区住建局及社区居委会</w:t>
      </w:r>
      <w:r>
        <w:rPr>
          <w:rFonts w:ascii="仿宋" w:hAnsi="仿宋" w:eastAsia="仿宋" w:cs="仿宋"/>
          <w:color w:val="auto"/>
          <w:sz w:val="28"/>
          <w:szCs w:val="28"/>
          <w:highlight w:val="none"/>
        </w:rPr>
        <w:t>提出协助要求，</w:t>
      </w:r>
      <w:r>
        <w:rPr>
          <w:rFonts w:hint="eastAsia" w:ascii="仿宋" w:hAnsi="仿宋" w:eastAsia="仿宋" w:cs="仿宋"/>
          <w:color w:val="auto"/>
          <w:sz w:val="28"/>
          <w:szCs w:val="28"/>
          <w:highlight w:val="none"/>
        </w:rPr>
        <w:t>区住建局及社区居委会</w:t>
      </w:r>
      <w:r>
        <w:rPr>
          <w:rFonts w:ascii="仿宋" w:hAnsi="仿宋" w:eastAsia="仿宋" w:cs="仿宋"/>
          <w:color w:val="auto"/>
          <w:sz w:val="28"/>
          <w:szCs w:val="28"/>
          <w:highlight w:val="none"/>
        </w:rPr>
        <w:t>应当给予协助。</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业主委员会委员人数不足</w:t>
      </w:r>
      <w:r>
        <w:rPr>
          <w:rFonts w:hint="eastAsia" w:ascii="仿宋" w:hAnsi="仿宋" w:eastAsia="仿宋" w:cs="仿宋"/>
          <w:color w:val="auto"/>
          <w:sz w:val="28"/>
          <w:szCs w:val="28"/>
          <w:highlight w:val="none"/>
        </w:rPr>
        <w:t>议事规则规定人数</w:t>
      </w:r>
      <w:r>
        <w:rPr>
          <w:rFonts w:ascii="仿宋" w:hAnsi="仿宋" w:eastAsia="仿宋" w:cs="仿宋"/>
          <w:color w:val="auto"/>
          <w:sz w:val="28"/>
          <w:szCs w:val="28"/>
          <w:highlight w:val="none"/>
        </w:rPr>
        <w:t>的二分之</w:t>
      </w:r>
      <w:r>
        <w:rPr>
          <w:rFonts w:hint="eastAsia" w:ascii="仿宋" w:hAnsi="仿宋" w:eastAsia="仿宋" w:cs="仿宋"/>
          <w:color w:val="auto"/>
          <w:sz w:val="28"/>
          <w:szCs w:val="28"/>
          <w:highlight w:val="none"/>
        </w:rPr>
        <w:t>一</w:t>
      </w:r>
      <w:r>
        <w:rPr>
          <w:rFonts w:ascii="仿宋" w:hAnsi="仿宋" w:eastAsia="仿宋" w:cs="仿宋"/>
          <w:color w:val="auto"/>
          <w:sz w:val="28"/>
          <w:szCs w:val="28"/>
          <w:highlight w:val="none"/>
        </w:rPr>
        <w:t>时，</w:t>
      </w:r>
      <w:r>
        <w:rPr>
          <w:rFonts w:hint="eastAsia" w:ascii="仿宋" w:hAnsi="仿宋" w:eastAsia="仿宋" w:cs="仿宋"/>
          <w:color w:val="auto"/>
          <w:sz w:val="28"/>
          <w:szCs w:val="28"/>
          <w:highlight w:val="none"/>
        </w:rPr>
        <w:t>留任业主委员会委员</w:t>
      </w:r>
      <w:r>
        <w:rPr>
          <w:rFonts w:ascii="仿宋" w:hAnsi="仿宋" w:eastAsia="仿宋" w:cs="仿宋"/>
          <w:color w:val="auto"/>
          <w:sz w:val="28"/>
          <w:szCs w:val="28"/>
          <w:highlight w:val="none"/>
        </w:rPr>
        <w:t>应当</w:t>
      </w:r>
      <w:r>
        <w:rPr>
          <w:rFonts w:hint="eastAsia" w:ascii="仿宋" w:hAnsi="仿宋" w:eastAsia="仿宋" w:cs="仿宋"/>
          <w:color w:val="auto"/>
          <w:sz w:val="28"/>
          <w:szCs w:val="28"/>
          <w:highlight w:val="none"/>
        </w:rPr>
        <w:t>牵头组成换届工作小组，</w:t>
      </w:r>
      <w:r>
        <w:rPr>
          <w:rFonts w:ascii="仿宋" w:hAnsi="仿宋" w:eastAsia="仿宋" w:cs="仿宋"/>
          <w:color w:val="auto"/>
          <w:sz w:val="28"/>
          <w:szCs w:val="28"/>
          <w:highlight w:val="none"/>
        </w:rPr>
        <w:t>召开业主大会临时会议，重新选举业主委员会</w:t>
      </w:r>
      <w:r>
        <w:rPr>
          <w:rFonts w:hint="eastAsia" w:ascii="仿宋" w:hAnsi="仿宋" w:eastAsia="仿宋" w:cs="仿宋"/>
          <w:color w:val="auto"/>
          <w:sz w:val="28"/>
          <w:szCs w:val="28"/>
          <w:highlight w:val="none"/>
        </w:rPr>
        <w:t>委员</w:t>
      </w:r>
      <w:r>
        <w:rPr>
          <w:rFonts w:ascii="仿宋" w:hAnsi="仿宋" w:eastAsia="仿宋" w:cs="仿宋"/>
          <w:color w:val="auto"/>
          <w:sz w:val="28"/>
          <w:szCs w:val="28"/>
          <w:highlight w:val="none"/>
        </w:rPr>
        <w:t>。</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第</w:t>
      </w:r>
      <w:r>
        <w:rPr>
          <w:rFonts w:hint="eastAsia" w:ascii="仿宋" w:hAnsi="仿宋" w:eastAsia="仿宋" w:cs="仿宋"/>
          <w:color w:val="auto"/>
          <w:sz w:val="28"/>
          <w:szCs w:val="28"/>
          <w:highlight w:val="none"/>
        </w:rPr>
        <w:t>十</w:t>
      </w:r>
      <w:r>
        <w:rPr>
          <w:rFonts w:ascii="仿宋" w:hAnsi="仿宋" w:eastAsia="仿宋" w:cs="仿宋"/>
          <w:color w:val="auto"/>
          <w:sz w:val="28"/>
          <w:szCs w:val="28"/>
          <w:highlight w:val="none"/>
        </w:rPr>
        <w:t>条</w:t>
      </w:r>
      <w:r>
        <w:rPr>
          <w:rFonts w:hint="eastAsia" w:ascii="仿宋" w:hAnsi="仿宋" w:eastAsia="仿宋" w:cs="仿宋"/>
          <w:color w:val="auto"/>
          <w:sz w:val="28"/>
          <w:szCs w:val="28"/>
          <w:highlight w:val="none"/>
        </w:rPr>
        <w:t xml:space="preserve"> </w:t>
      </w:r>
      <w:r>
        <w:rPr>
          <w:rFonts w:ascii="仿宋" w:hAnsi="仿宋" w:eastAsia="仿宋" w:cs="仿宋"/>
          <w:color w:val="auto"/>
          <w:sz w:val="28"/>
          <w:szCs w:val="28"/>
          <w:highlight w:val="none"/>
        </w:rPr>
        <w:t>换届选举业主委员会:</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(一)业主委员会任期届满前三个月，应当组织召开业主大会会议选举产生新一届业主委员会，并报告</w:t>
      </w:r>
      <w:r>
        <w:rPr>
          <w:rFonts w:hint="eastAsia" w:ascii="仿宋" w:hAnsi="仿宋" w:eastAsia="仿宋" w:cs="仿宋"/>
          <w:color w:val="auto"/>
          <w:sz w:val="28"/>
          <w:szCs w:val="28"/>
          <w:highlight w:val="none"/>
        </w:rPr>
        <w:t>区住建局及社区居委会</w:t>
      </w:r>
      <w:r>
        <w:rPr>
          <w:rFonts w:ascii="仿宋" w:hAnsi="仿宋" w:eastAsia="仿宋" w:cs="仿宋"/>
          <w:color w:val="auto"/>
          <w:sz w:val="28"/>
          <w:szCs w:val="28"/>
          <w:highlight w:val="none"/>
        </w:rPr>
        <w:t>。</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(二)业主委员会在规定时间内(任期届满前三个月)不组织换届选举的，</w:t>
      </w:r>
      <w:r>
        <w:rPr>
          <w:rFonts w:hint="eastAsia" w:ascii="仿宋" w:hAnsi="仿宋" w:eastAsia="仿宋" w:cs="仿宋"/>
          <w:color w:val="auto"/>
          <w:sz w:val="28"/>
          <w:szCs w:val="28"/>
          <w:highlight w:val="none"/>
        </w:rPr>
        <w:t>区住建局</w:t>
      </w:r>
      <w:r>
        <w:rPr>
          <w:rFonts w:ascii="仿宋" w:hAnsi="仿宋" w:eastAsia="仿宋" w:cs="仿宋"/>
          <w:color w:val="auto"/>
          <w:sz w:val="28"/>
          <w:szCs w:val="28"/>
          <w:highlight w:val="none"/>
        </w:rPr>
        <w:t>应当责令其限期组织换届选举;逾期仍不组织的，可以由物业所在地的居民委员会在</w:t>
      </w:r>
      <w:r>
        <w:rPr>
          <w:rFonts w:hint="eastAsia" w:ascii="仿宋" w:hAnsi="仿宋" w:eastAsia="仿宋" w:cs="仿宋"/>
          <w:color w:val="auto"/>
          <w:sz w:val="28"/>
          <w:szCs w:val="28"/>
          <w:highlight w:val="none"/>
        </w:rPr>
        <w:t>区住建局</w:t>
      </w:r>
      <w:r>
        <w:rPr>
          <w:rFonts w:ascii="仿宋" w:hAnsi="仿宋" w:eastAsia="仿宋" w:cs="仿宋"/>
          <w:color w:val="auto"/>
          <w:sz w:val="28"/>
          <w:szCs w:val="28"/>
          <w:highlight w:val="none"/>
        </w:rPr>
        <w:t>的指导和监督下，组织换届选举工作。</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因客观原因未能选举产生业主委员会、业主委员会委员人数不足总数的二分之</w:t>
      </w:r>
      <w:r>
        <w:rPr>
          <w:rFonts w:hint="eastAsia" w:ascii="仿宋" w:hAnsi="仿宋" w:eastAsia="仿宋" w:cs="仿宋"/>
          <w:color w:val="auto"/>
          <w:sz w:val="28"/>
          <w:szCs w:val="28"/>
          <w:highlight w:val="none"/>
        </w:rPr>
        <w:t>一</w:t>
      </w:r>
      <w:r>
        <w:rPr>
          <w:rFonts w:ascii="仿宋" w:hAnsi="仿宋" w:eastAsia="仿宋" w:cs="仿宋"/>
          <w:color w:val="auto"/>
          <w:sz w:val="28"/>
          <w:szCs w:val="28"/>
          <w:highlight w:val="none"/>
        </w:rPr>
        <w:t>或者不足法定最低人数5人的，新</w:t>
      </w:r>
      <w:r>
        <w:rPr>
          <w:rFonts w:hint="eastAsia" w:ascii="仿宋" w:hAnsi="仿宋" w:eastAsia="仿宋" w:cs="仿宋"/>
          <w:color w:val="auto"/>
          <w:sz w:val="28"/>
          <w:szCs w:val="28"/>
          <w:highlight w:val="none"/>
        </w:rPr>
        <w:t>一</w:t>
      </w:r>
      <w:r>
        <w:rPr>
          <w:rFonts w:ascii="仿宋" w:hAnsi="仿宋" w:eastAsia="仿宋" w:cs="仿宋"/>
          <w:color w:val="auto"/>
          <w:sz w:val="28"/>
          <w:szCs w:val="28"/>
          <w:highlight w:val="none"/>
        </w:rPr>
        <w:t>届业主委员会产生之前，可以由物业所在地的居民委员会在</w:t>
      </w:r>
      <w:r>
        <w:rPr>
          <w:rFonts w:hint="eastAsia" w:ascii="仿宋" w:hAnsi="仿宋" w:eastAsia="仿宋" w:cs="仿宋"/>
          <w:color w:val="auto"/>
          <w:sz w:val="28"/>
          <w:szCs w:val="28"/>
          <w:highlight w:val="none"/>
        </w:rPr>
        <w:t>区住建局</w:t>
      </w:r>
      <w:r>
        <w:rPr>
          <w:rFonts w:ascii="仿宋" w:hAnsi="仿宋" w:eastAsia="仿宋" w:cs="仿宋"/>
          <w:color w:val="auto"/>
          <w:sz w:val="28"/>
          <w:szCs w:val="28"/>
          <w:highlight w:val="none"/>
        </w:rPr>
        <w:t>的指导和监督下，代行业主委员会的职责。</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(三)业主委员会应当在任期届满三日内，将属于业主大会、业主委员会的有关财物、文件资料、印章等移交给新</w:t>
      </w:r>
      <w:r>
        <w:rPr>
          <w:rFonts w:hint="eastAsia" w:ascii="仿宋" w:hAnsi="仿宋" w:eastAsia="仿宋" w:cs="仿宋"/>
          <w:color w:val="auto"/>
          <w:sz w:val="28"/>
          <w:szCs w:val="28"/>
          <w:highlight w:val="none"/>
        </w:rPr>
        <w:t>一</w:t>
      </w:r>
      <w:r>
        <w:rPr>
          <w:rFonts w:ascii="仿宋" w:hAnsi="仿宋" w:eastAsia="仿宋" w:cs="仿宋"/>
          <w:color w:val="auto"/>
          <w:sz w:val="28"/>
          <w:szCs w:val="28"/>
          <w:highlight w:val="none"/>
        </w:rPr>
        <w:t>届业主委员会。</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业主委员会任期届满仍未产生新</w:t>
      </w:r>
      <w:r>
        <w:rPr>
          <w:rFonts w:hint="eastAsia" w:ascii="仿宋" w:hAnsi="仿宋" w:eastAsia="仿宋" w:cs="仿宋"/>
          <w:color w:val="auto"/>
          <w:sz w:val="28"/>
          <w:szCs w:val="28"/>
          <w:highlight w:val="none"/>
        </w:rPr>
        <w:t>一</w:t>
      </w:r>
      <w:r>
        <w:rPr>
          <w:rFonts w:ascii="仿宋" w:hAnsi="仿宋" w:eastAsia="仿宋" w:cs="仿宋"/>
          <w:color w:val="auto"/>
          <w:sz w:val="28"/>
          <w:szCs w:val="28"/>
          <w:highlight w:val="none"/>
        </w:rPr>
        <w:t>届业主委员会的，上述资料暂由代行业主委员会职责的物业所在地居民委员会保管。</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(四)业主委员会委员资格终止，拒不移交所保管的档案资料、印章及其他属于全体业主所有的财物的，其他业主委员会委员可以请求物业所在地的公安机关协助移交。</w:t>
      </w:r>
    </w:p>
    <w:p>
      <w:p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业主委员会任期届满后，拒不移交所保管的档案资料、印章及其他属于全体业主所有的财物的，新一届业主委员会可以</w:t>
      </w:r>
      <w:r>
        <w:rPr>
          <w:rFonts w:hint="eastAsia" w:ascii="仿宋" w:hAnsi="仿宋" w:eastAsia="仿宋" w:cs="仿宋"/>
          <w:color w:val="auto"/>
          <w:sz w:val="28"/>
          <w:szCs w:val="28"/>
          <w:highlight w:val="none"/>
        </w:rPr>
        <w:t>要求</w:t>
      </w:r>
      <w:r>
        <w:rPr>
          <w:rFonts w:ascii="仿宋" w:hAnsi="仿宋" w:eastAsia="仿宋" w:cs="仿宋"/>
          <w:color w:val="auto"/>
          <w:sz w:val="28"/>
          <w:szCs w:val="28"/>
          <w:highlight w:val="none"/>
        </w:rPr>
        <w:t>物业所在地的公安机关协助移交。</w:t>
      </w:r>
    </w:p>
    <w:p>
      <w:pPr>
        <w:numPr>
          <w:ilvl w:val="0"/>
          <w:numId w:val="1"/>
        </w:numPr>
        <w:spacing w:line="5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业主委员会任期届满，不得继续履行职责。</w:t>
      </w:r>
    </w:p>
    <w:p>
      <w:pPr>
        <w:tabs>
          <w:tab w:val="left" w:pos="312"/>
        </w:tabs>
        <w:spacing w:line="560" w:lineRule="exact"/>
        <w:ind w:left="142" w:firstLine="417" w:firstLineChars="149"/>
        <w:rPr>
          <w:rFonts w:ascii="仿宋" w:hAnsi="仿宋" w:eastAsia="仿宋" w:cs="仿宋"/>
          <w:color w:val="auto"/>
          <w:sz w:val="28"/>
          <w:szCs w:val="28"/>
          <w:highlight w:val="none"/>
        </w:rPr>
      </w:pPr>
      <w:bookmarkStart w:id="0" w:name="_Hlk49759853"/>
      <w:r>
        <w:rPr>
          <w:rFonts w:hint="eastAsia" w:ascii="仿宋" w:hAnsi="仿宋" w:eastAsia="仿宋" w:cs="仿宋"/>
          <w:color w:val="auto"/>
          <w:sz w:val="28"/>
          <w:szCs w:val="28"/>
          <w:highlight w:val="none"/>
        </w:rPr>
        <w:t>第十二条 本指引为指导性规范，建议各物业小区业主大会筹备组、业主委员会通过制定或修改《议事规则》的方式予以执行。如业主委员会、业主大会会议过程中，出现《议事规则》未规范的事件，亦可直接参考本指引执行。</w:t>
      </w:r>
    </w:p>
    <w:p>
      <w:pPr>
        <w:spacing w:line="5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第十三条 </w:t>
      </w:r>
      <w:r>
        <w:rPr>
          <w:rFonts w:ascii="仿宋" w:hAnsi="仿宋" w:eastAsia="仿宋" w:cs="仿宋"/>
          <w:color w:val="auto"/>
          <w:sz w:val="28"/>
          <w:szCs w:val="28"/>
          <w:highlight w:val="none"/>
        </w:rPr>
        <w:t xml:space="preserve"> 本指引自 </w:t>
      </w:r>
      <w:r>
        <w:rPr>
          <w:rFonts w:hint="eastAsia" w:ascii="仿宋" w:hAnsi="仿宋" w:eastAsia="仿宋" w:cs="仿宋"/>
          <w:color w:val="auto"/>
          <w:sz w:val="28"/>
          <w:szCs w:val="28"/>
          <w:highlight w:val="none"/>
        </w:rPr>
        <w:t xml:space="preserve">   </w:t>
      </w:r>
      <w:r>
        <w:rPr>
          <w:rFonts w:ascii="仿宋" w:hAnsi="仿宋" w:eastAsia="仿宋" w:cs="仿宋"/>
          <w:color w:val="auto"/>
          <w:sz w:val="28"/>
          <w:szCs w:val="28"/>
          <w:highlight w:val="none"/>
        </w:rPr>
        <w:t>年</w:t>
      </w:r>
      <w:r>
        <w:rPr>
          <w:rFonts w:hint="eastAsia" w:ascii="仿宋" w:hAnsi="仿宋" w:eastAsia="仿宋" w:cs="仿宋"/>
          <w:color w:val="auto"/>
          <w:sz w:val="28"/>
          <w:szCs w:val="28"/>
          <w:highlight w:val="none"/>
        </w:rPr>
        <w:t xml:space="preserve">   </w:t>
      </w:r>
      <w:r>
        <w:rPr>
          <w:rFonts w:ascii="仿宋" w:hAnsi="仿宋" w:eastAsia="仿宋" w:cs="仿宋"/>
          <w:color w:val="auto"/>
          <w:sz w:val="28"/>
          <w:szCs w:val="28"/>
          <w:highlight w:val="none"/>
        </w:rPr>
        <w:t>月</w:t>
      </w:r>
      <w:r>
        <w:rPr>
          <w:rFonts w:hint="eastAsia" w:ascii="仿宋" w:hAnsi="仿宋" w:eastAsia="仿宋" w:cs="仿宋"/>
          <w:color w:val="auto"/>
          <w:sz w:val="28"/>
          <w:szCs w:val="28"/>
          <w:highlight w:val="none"/>
        </w:rPr>
        <w:t xml:space="preserve">   </w:t>
      </w:r>
      <w:r>
        <w:rPr>
          <w:rFonts w:ascii="仿宋" w:hAnsi="仿宋" w:eastAsia="仿宋" w:cs="仿宋"/>
          <w:color w:val="auto"/>
          <w:sz w:val="28"/>
          <w:szCs w:val="28"/>
          <w:highlight w:val="none"/>
        </w:rPr>
        <w:t>日起实施。</w:t>
      </w:r>
    </w:p>
    <w:bookmarkEnd w:id="0"/>
    <w:p>
      <w:pPr>
        <w:spacing w:line="560" w:lineRule="exact"/>
        <w:rPr>
          <w:rFonts w:ascii="仿宋" w:hAnsi="仿宋" w:eastAsia="仿宋" w:cs="仿宋"/>
          <w:color w:val="auto"/>
          <w:sz w:val="28"/>
          <w:szCs w:val="28"/>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D07180"/>
    <w:multiLevelType w:val="singleLevel"/>
    <w:tmpl w:val="8DD07180"/>
    <w:lvl w:ilvl="0" w:tentative="0">
      <w:start w:val="5"/>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797A"/>
    <w:rsid w:val="000C1F46"/>
    <w:rsid w:val="000E46BB"/>
    <w:rsid w:val="0017797A"/>
    <w:rsid w:val="00245507"/>
    <w:rsid w:val="003954B6"/>
    <w:rsid w:val="003C56EE"/>
    <w:rsid w:val="005354D3"/>
    <w:rsid w:val="005412BD"/>
    <w:rsid w:val="00715DAA"/>
    <w:rsid w:val="008C5A9D"/>
    <w:rsid w:val="009A7239"/>
    <w:rsid w:val="00B35D27"/>
    <w:rsid w:val="00BC68CC"/>
    <w:rsid w:val="00BE7B5B"/>
    <w:rsid w:val="00C2593D"/>
    <w:rsid w:val="00C33CCD"/>
    <w:rsid w:val="00D47247"/>
    <w:rsid w:val="00D63674"/>
    <w:rsid w:val="00DE158C"/>
    <w:rsid w:val="00F32B06"/>
    <w:rsid w:val="00F6681A"/>
    <w:rsid w:val="044E688C"/>
    <w:rsid w:val="21290206"/>
    <w:rsid w:val="258A5EE4"/>
    <w:rsid w:val="4D976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605</Words>
  <Characters>3451</Characters>
  <Lines>28</Lines>
  <Paragraphs>8</Paragraphs>
  <TotalTime>16</TotalTime>
  <ScaleCrop>false</ScaleCrop>
  <LinksUpToDate>false</LinksUpToDate>
  <CharactersWithSpaces>4048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2020-08-31T01:26:00Z</dcterms:created>
  <dc:creator>Lorence Cheng</dc:creator>
  <cp:lastModifiedBy>L</cp:lastModifiedBy>
  <cp:lastPrinted>2020-09-03T07:20:36Z</cp:lastPrinted>
  <dcterms:modified xsi:type="dcterms:W3CDTF">2020-09-03T07:33:38Z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