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40"/>
      <w:bookmarkStart w:id="1" w:name="_GoBack"/>
      <w:bookmarkEnd w:id="1"/>
      <w:r>
        <w:rPr>
          <w:rFonts w:hint="eastAsia"/>
          <w:b w:val="0"/>
          <w:bCs w:val="0"/>
          <w:sz w:val="32"/>
          <w:szCs w:val="32"/>
          <w:lang w:val="en-US" w:eastAsia="zh-CN"/>
        </w:rPr>
        <w:t>附件12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</w:rPr>
        <w:t>质押融资贷款补贴资助</w:t>
      </w:r>
      <w:r>
        <w:rPr>
          <w:rFonts w:hint="eastAsia"/>
          <w:lang w:eastAsia="zh-CN"/>
        </w:rPr>
        <w:t>（保证保险费用或担保费）</w:t>
      </w:r>
      <w:bookmarkEnd w:id="0"/>
    </w:p>
    <w:p>
      <w:pPr>
        <w:pStyle w:val="2"/>
        <w:rPr>
          <w:rFonts w:hint="eastAsia" w:eastAsia="黑体"/>
          <w:b w:val="0"/>
          <w:bCs w:val="0"/>
          <w:lang w:eastAsia="zh-CN"/>
        </w:rPr>
      </w:pPr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0"/>
        <w:gridCol w:w="1267"/>
        <w:gridCol w:w="478"/>
        <w:gridCol w:w="1082"/>
        <w:gridCol w:w="217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申报单位：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质押融资保证保险费用或担保费用资助信息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  <w:lang w:eastAsia="zh-CN"/>
              </w:rPr>
              <w:t>贷款时间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: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实际还款时间：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黑体" w:hAnsi="黑体" w:eastAsia="黑体"/>
                <w:sz w:val="22"/>
              </w:rPr>
              <w:t>贷款金额（万元）：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实际支付保费（元）：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2" w:edGrp="everyone"/>
            <w:r>
              <w:rPr>
                <w:rFonts w:hint="eastAsia" w:ascii="黑体" w:hAnsi="黑体" w:eastAsia="黑体"/>
                <w:sz w:val="22"/>
              </w:rPr>
              <w:t>贷款金额*10000*</w:t>
            </w:r>
            <w:r>
              <w:rPr>
                <w:rFonts w:ascii="黑体" w:hAnsi="黑体" w:eastAsia="黑体"/>
                <w:sz w:val="22"/>
              </w:rPr>
              <w:t>1.2</w:t>
            </w:r>
            <w:r>
              <w:rPr>
                <w:rFonts w:hint="eastAsia" w:ascii="黑体" w:hAnsi="黑体" w:eastAsia="黑体"/>
                <w:sz w:val="22"/>
              </w:rPr>
              <w:t>%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2"/>
              </w:rPr>
              <w:t>≤支出保费</w:t>
            </w:r>
            <w:perm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3" w:edGrp="everyone"/>
            <w:permEnd w:id="13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5" w:edGrp="everyone"/>
            <w:permEnd w:id="15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6" w:edGrp="everyone"/>
            <w:permEnd w:id="16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Ra/Z72HSfc7CbblnsthXjFzBKQc=" w:salt="GpoB+eREpRc+k231bLXyY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40F75"/>
    <w:rsid w:val="06852BE5"/>
    <w:rsid w:val="07A9544A"/>
    <w:rsid w:val="13F56818"/>
    <w:rsid w:val="169756CD"/>
    <w:rsid w:val="31BD4316"/>
    <w:rsid w:val="33840F75"/>
    <w:rsid w:val="3C49655B"/>
    <w:rsid w:val="5C485F93"/>
    <w:rsid w:val="6A850B29"/>
    <w:rsid w:val="6CB55AED"/>
    <w:rsid w:val="7ED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2020-04-13T01:13:00Z</dcterms:created>
  <dc:creator>梁耀伟</dc:creator>
  <cp:lastModifiedBy>梁耀伟</cp:lastModifiedBy>
  <dcterms:modified xsi:type="dcterms:W3CDTF">2020-05-06T02:12:39Z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