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lang w:val="en-US" w:eastAsia="zh-CN"/>
        </w:rPr>
      </w:pPr>
      <w:bookmarkStart w:id="1" w:name="_GoBack"/>
      <w:bookmarkStart w:id="0" w:name="_Toc6536"/>
      <w:r>
        <w:rPr>
          <w:rFonts w:hint="eastAsia"/>
          <w:b w:val="0"/>
          <w:bCs w:val="0"/>
          <w:sz w:val="32"/>
          <w:szCs w:val="32"/>
          <w:lang w:val="en-US" w:eastAsia="zh-CN"/>
        </w:rPr>
        <w:t>附件9</w:t>
      </w:r>
      <w:bookmarkEnd w:id="1"/>
    </w:p>
    <w:p>
      <w:pPr>
        <w:pStyle w:val="2"/>
      </w:pPr>
      <w:r>
        <w:rPr>
          <w:rFonts w:hint="eastAsia"/>
        </w:rPr>
        <w:t>知识产权保险资助</w:t>
      </w:r>
      <w:bookmarkEnd w:id="0"/>
      <w:r>
        <w:rPr>
          <w:rFonts w:hint="eastAsia"/>
          <w:lang w:eastAsia="zh-CN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567"/>
        <w:gridCol w:w="1417"/>
        <w:gridCol w:w="426"/>
        <w:gridCol w:w="1134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</w:rPr>
              <w:t>申请人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名称</w:t>
            </w:r>
            <w:r>
              <w:rPr>
                <w:rFonts w:hint="eastAsia" w:ascii="黑体" w:hAnsi="黑体" w:eastAsia="黑体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社会统一社会信用代码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身份证号：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知识产权保险资助信息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  <w:highlight w:val="yellow"/>
              </w:rPr>
            </w:pPr>
            <w:r>
              <w:rPr>
                <w:rFonts w:hint="eastAsia" w:ascii="黑体" w:hAnsi="黑体" w:eastAsia="黑体"/>
                <w:sz w:val="22"/>
              </w:rPr>
              <w:t>保险类型：</w:t>
            </w:r>
          </w:p>
        </w:tc>
        <w:tc>
          <w:tcPr>
            <w:tcW w:w="35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专利执行险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知识产权海外侵权责任险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符合哪一类资质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以专利权进行质押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专利已获市级以上专利奖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</w:rPr>
              <w:t>保险费金额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（元）</w:t>
            </w:r>
          </w:p>
        </w:tc>
        <w:tc>
          <w:tcPr>
            <w:tcW w:w="35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申请金额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（元）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（同一单位每年专利执行险金额≤3万；同一单位每年知识产权海外侵权责任险金额≤20万）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31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专利名称</w:t>
            </w:r>
          </w:p>
        </w:tc>
        <w:tc>
          <w:tcPr>
            <w:tcW w:w="45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1</w:t>
            </w:r>
          </w:p>
        </w:tc>
        <w:tc>
          <w:tcPr>
            <w:tcW w:w="31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需按照保险单顺序填写</w:t>
            </w:r>
          </w:p>
        </w:tc>
        <w:tc>
          <w:tcPr>
            <w:tcW w:w="45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2</w:t>
            </w:r>
          </w:p>
        </w:tc>
        <w:tc>
          <w:tcPr>
            <w:tcW w:w="31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45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3</w:t>
            </w:r>
          </w:p>
        </w:tc>
        <w:tc>
          <w:tcPr>
            <w:tcW w:w="31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45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8359" w:type="dxa"/>
            <w:gridSpan w:val="8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B3AA0"/>
    <w:rsid w:val="113A3131"/>
    <w:rsid w:val="1F110AA6"/>
    <w:rsid w:val="2364322F"/>
    <w:rsid w:val="23EB3AA0"/>
    <w:rsid w:val="2ACD23AC"/>
    <w:rsid w:val="3DC30F9F"/>
    <w:rsid w:val="4D1657C2"/>
    <w:rsid w:val="500869E4"/>
    <w:rsid w:val="51CD769B"/>
    <w:rsid w:val="5EE76E88"/>
    <w:rsid w:val="69A35F56"/>
    <w:rsid w:val="791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2020-04-13T01:08:00Z</dcterms:created>
  <dc:creator>梁耀伟</dc:creator>
  <cp:lastModifiedBy>梁耀伟</cp:lastModifiedBy>
  <dcterms:modified xsi:type="dcterms:W3CDTF">2020-05-06T02:10:32Z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