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中山火炬环保新材料有限公司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bookmarkStart w:id="0" w:name="_GoBack" w:colFirst="3" w:colLast="3"/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420619********7212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510322********6770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510322********6770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522401********6412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441781********3213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522401********6417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132432********551X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唐开军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421302********6498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522421********6039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522421********6020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冯进瑞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452501********5651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李积霜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431021********5635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511021********9273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522401********0099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431028********1212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512930********9414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432831********0818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511381********9332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梁绍平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452501********561X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丁祥文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430523********2134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张二锋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412827********9053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442000********6178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何振光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韦展发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452423********333X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梁石保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452325********1551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440620********0034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442000********0025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432831********083X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440921********5112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440921********6029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袁敏娥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452501********394X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吴楚营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440582********0052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510521********0415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bookmarkEnd w:id="0"/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7A75642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2020-03-28T05:09:15Z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