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pacing w:val="12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pacing w:val="12"/>
          <w:sz w:val="44"/>
          <w:szCs w:val="44"/>
        </w:rPr>
        <w:t>企业进场招聘登记表</w:t>
      </w:r>
      <w:bookmarkEnd w:id="0"/>
      <w:r>
        <w:rPr>
          <w:rFonts w:hint="eastAsia" w:ascii="方正小标宋简体" w:hAnsi="宋体" w:eastAsia="方正小标宋简体"/>
          <w:color w:val="000000"/>
          <w:spacing w:val="12"/>
          <w:sz w:val="44"/>
          <w:szCs w:val="44"/>
        </w:rPr>
        <w:t>（</w:t>
      </w:r>
      <w:r>
        <w:rPr>
          <w:rFonts w:hint="eastAsia" w:ascii="方正小标宋简体" w:hAnsi="宋体" w:eastAsia="方正小标宋简体"/>
          <w:color w:val="000000"/>
          <w:spacing w:val="12"/>
          <w:sz w:val="44"/>
          <w:szCs w:val="44"/>
          <w:u w:val="single"/>
          <w:lang w:val="en-US" w:eastAsia="zh-CN"/>
        </w:rPr>
        <w:t xml:space="preserve">       招聘点</w:t>
      </w:r>
      <w:r>
        <w:rPr>
          <w:rFonts w:hint="eastAsia" w:ascii="方正小标宋简体" w:hAnsi="宋体" w:eastAsia="方正小标宋简体"/>
          <w:color w:val="000000"/>
          <w:spacing w:val="12"/>
          <w:sz w:val="44"/>
          <w:szCs w:val="44"/>
        </w:rPr>
        <w:t>）</w:t>
      </w:r>
    </w:p>
    <w:tbl>
      <w:tblPr>
        <w:tblStyle w:val="6"/>
        <w:tblW w:w="135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878"/>
        <w:gridCol w:w="3118"/>
        <w:gridCol w:w="1601"/>
        <w:gridCol w:w="1842"/>
        <w:gridCol w:w="1601"/>
        <w:gridCol w:w="2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3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  <w:t>企业名称（盖章）</w:t>
            </w:r>
          </w:p>
        </w:tc>
        <w:tc>
          <w:tcPr>
            <w:tcW w:w="3996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16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  <w:t>法定代表人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  <w:t>统一社会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  <w:t>信用代码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</w:p>
        </w:tc>
        <w:tc>
          <w:tcPr>
            <w:tcW w:w="3996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  <w:t>传  真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32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  <w:t>企业地址</w:t>
            </w:r>
          </w:p>
        </w:tc>
        <w:tc>
          <w:tcPr>
            <w:tcW w:w="3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  <w:t>联 系 人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  <w:t>电  话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2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3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16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  <w:t>手  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351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  <w:t>企业简介：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  <w:t>招聘工种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  <w:t>人数</w:t>
            </w:r>
          </w:p>
        </w:tc>
        <w:tc>
          <w:tcPr>
            <w:tcW w:w="4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  <w:t>条　　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  <w:t>工资待遇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12"/>
                <w:sz w:val="24"/>
              </w:rPr>
              <w:t>食宿情况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3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4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4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4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4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471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pacing w:val="12"/>
          <w:sz w:val="24"/>
          <w:szCs w:val="24"/>
        </w:rPr>
      </w:pPr>
      <w:r>
        <w:rPr>
          <w:rFonts w:hint="eastAsia" w:ascii="仿宋" w:hAnsi="仿宋" w:eastAsia="仿宋" w:cs="仿宋"/>
          <w:spacing w:val="12"/>
          <w:sz w:val="24"/>
          <w:szCs w:val="24"/>
        </w:rPr>
        <w:t>注：1.请招聘单位认真填写《企业进场招聘登记表》,避免出现包含就业歧视的字句；</w:t>
      </w:r>
    </w:p>
    <w:p>
      <w:pPr>
        <w:numPr>
          <w:ilvl w:val="0"/>
          <w:numId w:val="1"/>
        </w:numPr>
        <w:ind w:firstLine="528" w:firstLineChars="200"/>
        <w:rPr>
          <w:rFonts w:hint="eastAsia" w:ascii="仿宋" w:hAnsi="仿宋" w:eastAsia="仿宋" w:cs="仿宋"/>
          <w:spacing w:val="12"/>
          <w:sz w:val="24"/>
          <w:szCs w:val="24"/>
        </w:rPr>
      </w:pPr>
      <w:r>
        <w:rPr>
          <w:rFonts w:hint="eastAsia" w:ascii="仿宋" w:hAnsi="仿宋" w:eastAsia="仿宋" w:cs="仿宋"/>
          <w:spacing w:val="12"/>
          <w:sz w:val="24"/>
          <w:szCs w:val="24"/>
        </w:rPr>
        <w:t>“工资待遇”要注明金额，杜绝出现“面议”。</w:t>
      </w:r>
    </w:p>
    <w:p>
      <w:pPr>
        <w:numPr>
          <w:ilvl w:val="0"/>
          <w:numId w:val="1"/>
        </w:numPr>
        <w:ind w:firstLine="480" w:firstLineChars="200"/>
        <w:rPr>
          <w:rFonts w:hint="eastAsia" w:ascii="仿宋" w:hAnsi="仿宋" w:eastAsia="仿宋" w:cs="仿宋"/>
          <w:spacing w:val="12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请同时提供对应的营业执照复印件（单位盖章）</w:t>
      </w:r>
    </w:p>
    <w:p>
      <w:pPr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4.请注明参加哪个点的招聘会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华茂市场右侧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（2019年9月20-22日）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083" w:right="1157" w:bottom="1083" w:left="115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附件1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718"/>
    <w:multiLevelType w:val="singleLevel"/>
    <w:tmpl w:val="00BA171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7490E"/>
    <w:rsid w:val="130D1219"/>
    <w:rsid w:val="14925966"/>
    <w:rsid w:val="16CE662A"/>
    <w:rsid w:val="20E57163"/>
    <w:rsid w:val="21F7063E"/>
    <w:rsid w:val="2AD1525B"/>
    <w:rsid w:val="34C92402"/>
    <w:rsid w:val="53C679F6"/>
    <w:rsid w:val="5EFC7538"/>
    <w:rsid w:val="667C02E6"/>
    <w:rsid w:val="6989240C"/>
    <w:rsid w:val="7273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2019-09-02T01:51:00Z</cp:lastPrinted>
  <dcterms:modified xsi:type="dcterms:W3CDTF">2020-01-10T07:28:18Z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