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napToGrid w:val="0"/>
        <w:spacing w:before="0" w:beforeAutospacing="1" w:after="0" w:afterAutospacing="1" w:line="570" w:lineRule="exact"/>
        <w:ind w:right="0"/>
        <w:jc w:val="both"/>
        <w:rPr>
          <w:rFonts w:hint="eastAsia" w:ascii="黑体" w:hAnsi="黑体" w:eastAsia="黑体" w:cs="黑体"/>
          <w:b w:val="0"/>
          <w:bCs w:val="0"/>
          <w:kern w:val="2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32"/>
          <w:szCs w:val="32"/>
          <w:lang w:val="en-US" w:eastAsia="zh-CN" w:bidi="ar"/>
        </w:rPr>
        <w:t>附件4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kern w:val="2"/>
          <w:sz w:val="32"/>
          <w:szCs w:val="32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ascii="方正小标宋简体" w:hAnsi="方正小标宋简体" w:eastAsia="方正小标宋简体" w:cs="方正小标宋简体"/>
          <w:kern w:val="2"/>
          <w:sz w:val="32"/>
          <w:szCs w:val="32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32"/>
          <w:szCs w:val="32"/>
          <w:lang w:val="en-US" w:eastAsia="zh-CN" w:bidi="ar"/>
        </w:rPr>
        <w:t>广东省</w:t>
      </w:r>
      <w:r>
        <w:rPr>
          <w:rFonts w:ascii="方正小标宋简体" w:hAnsi="方正小标宋简体" w:eastAsia="方正小标宋简体" w:cs="方正小标宋简体"/>
          <w:kern w:val="2"/>
          <w:sz w:val="32"/>
          <w:szCs w:val="32"/>
          <w:lang w:val="en-US" w:eastAsia="zh-CN" w:bidi="ar"/>
        </w:rPr>
        <w:t>中医医术确有专长人员医师资格考核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ascii="仿宋_GB2312" w:hAnsi="方正小标宋简体" w:eastAsia="仿宋_GB2312" w:cs="方正小标宋简体"/>
          <w:sz w:val="32"/>
          <w:szCs w:val="32"/>
        </w:rPr>
      </w:pPr>
      <w:r>
        <w:rPr>
          <w:rFonts w:hint="default" w:ascii="方正小标宋简体" w:hAnsi="方正小标宋简体" w:eastAsia="方正小标宋简体" w:cs="方正小标宋简体"/>
          <w:kern w:val="2"/>
          <w:sz w:val="32"/>
          <w:szCs w:val="32"/>
          <w:lang w:val="en-US" w:eastAsia="zh-CN" w:bidi="ar"/>
        </w:rPr>
        <w:t>医术专长综述</w:t>
      </w:r>
      <w:r>
        <w:rPr>
          <w:rFonts w:hint="eastAsia" w:ascii="方正小标宋简体" w:hAnsi="方正小标宋简体" w:eastAsia="方正小标宋简体" w:cs="方正小标宋简体"/>
          <w:kern w:val="2"/>
          <w:sz w:val="32"/>
          <w:szCs w:val="32"/>
          <w:lang w:val="en-US" w:eastAsia="zh-CN" w:bidi="ar"/>
        </w:rPr>
        <w:t>提纲</w:t>
      </w:r>
    </w:p>
    <w:p>
      <w:pPr>
        <w:spacing w:line="570" w:lineRule="exact"/>
        <w:ind w:firstLine="560" w:firstLineChars="200"/>
        <w:rPr>
          <w:rFonts w:hint="eastAsia" w:ascii="黑体" w:hAnsi="黑体" w:eastAsia="黑体" w:cs="方正小标宋简体"/>
          <w:sz w:val="28"/>
          <w:szCs w:val="28"/>
        </w:rPr>
      </w:pPr>
    </w:p>
    <w:p>
      <w:pPr>
        <w:spacing w:line="570" w:lineRule="exact"/>
        <w:ind w:firstLine="560" w:firstLineChars="200"/>
        <w:rPr>
          <w:rFonts w:ascii="黑体" w:hAnsi="黑体" w:eastAsia="黑体" w:cs="方正小标宋简体"/>
          <w:sz w:val="28"/>
          <w:szCs w:val="28"/>
        </w:rPr>
      </w:pPr>
      <w:r>
        <w:rPr>
          <w:rFonts w:hint="eastAsia" w:ascii="黑体" w:hAnsi="黑体" w:eastAsia="黑体" w:cs="方正小标宋简体"/>
          <w:sz w:val="28"/>
          <w:szCs w:val="28"/>
        </w:rPr>
        <w:t>一、总体要求</w:t>
      </w:r>
    </w:p>
    <w:p>
      <w:pPr>
        <w:spacing w:line="570" w:lineRule="exact"/>
        <w:ind w:firstLine="560" w:firstLineChars="200"/>
        <w:rPr>
          <w:rFonts w:ascii="仿宋_GB2312" w:hAnsi="方正小标宋简体" w:eastAsia="仿宋_GB2312" w:cs="方正小标宋简体"/>
          <w:sz w:val="28"/>
          <w:szCs w:val="28"/>
        </w:rPr>
      </w:pPr>
      <w:r>
        <w:rPr>
          <w:rFonts w:hint="eastAsia" w:ascii="仿宋_GB2312" w:hAnsi="方正小标宋简体" w:eastAsia="仿宋_GB2312" w:cs="方正小标宋简体"/>
          <w:sz w:val="28"/>
          <w:szCs w:val="28"/>
        </w:rPr>
        <w:t>综述字数</w:t>
      </w:r>
      <w:r>
        <w:rPr>
          <w:rFonts w:hint="eastAsia" w:ascii="仿宋_GB2312" w:hAnsi="方正小标宋简体" w:eastAsia="仿宋_GB2312" w:cs="方正小标宋简体"/>
          <w:sz w:val="28"/>
          <w:szCs w:val="28"/>
          <w:lang w:eastAsia="zh-CN"/>
        </w:rPr>
        <w:t>约</w:t>
      </w:r>
      <w:r>
        <w:rPr>
          <w:rFonts w:hint="eastAsia" w:ascii="仿宋_GB2312" w:hAnsi="方正小标宋简体" w:eastAsia="仿宋_GB2312" w:cs="方正小标宋简体"/>
          <w:sz w:val="28"/>
          <w:szCs w:val="28"/>
          <w:lang w:val="en-US" w:eastAsia="zh-CN"/>
        </w:rPr>
        <w:t>2</w:t>
      </w:r>
      <w:r>
        <w:rPr>
          <w:rFonts w:ascii="仿宋_GB2312" w:hAnsi="方正小标宋简体" w:eastAsia="仿宋_GB2312" w:cs="方正小标宋简体"/>
          <w:sz w:val="28"/>
          <w:szCs w:val="28"/>
        </w:rPr>
        <w:t>000</w:t>
      </w:r>
      <w:r>
        <w:rPr>
          <w:rFonts w:hint="eastAsia" w:ascii="仿宋_GB2312" w:hAnsi="方正小标宋简体" w:eastAsia="仿宋_GB2312" w:cs="方正小标宋简体"/>
          <w:sz w:val="28"/>
          <w:szCs w:val="28"/>
        </w:rPr>
        <w:t>字，用</w:t>
      </w:r>
      <w:r>
        <w:rPr>
          <w:rFonts w:ascii="仿宋_GB2312" w:hAnsi="方正小标宋简体" w:eastAsia="仿宋_GB2312" w:cs="方正小标宋简体"/>
          <w:sz w:val="28"/>
          <w:szCs w:val="28"/>
        </w:rPr>
        <w:t>A4</w:t>
      </w:r>
      <w:r>
        <w:rPr>
          <w:rFonts w:hint="eastAsia" w:ascii="仿宋_GB2312" w:hAnsi="方正小标宋简体" w:eastAsia="仿宋_GB2312" w:cs="方正小标宋简体"/>
          <w:sz w:val="28"/>
          <w:szCs w:val="28"/>
        </w:rPr>
        <w:t>纸</w:t>
      </w:r>
      <w:r>
        <w:rPr>
          <w:rFonts w:hint="eastAsia" w:ascii="仿宋_GB2312" w:hAnsi="方正小标宋简体" w:eastAsia="仿宋_GB2312" w:cs="方正小标宋简体"/>
          <w:sz w:val="28"/>
          <w:szCs w:val="28"/>
          <w:lang w:eastAsia="zh-CN"/>
        </w:rPr>
        <w:t>双面</w:t>
      </w:r>
      <w:r>
        <w:rPr>
          <w:rFonts w:hint="eastAsia" w:ascii="仿宋_GB2312" w:hAnsi="方正小标宋简体" w:eastAsia="仿宋_GB2312" w:cs="方正小标宋简体"/>
          <w:sz w:val="28"/>
          <w:szCs w:val="28"/>
        </w:rPr>
        <w:t>打印，最后要有本人签名。</w:t>
      </w:r>
    </w:p>
    <w:p>
      <w:pPr>
        <w:numPr>
          <w:ilvl w:val="0"/>
          <w:numId w:val="1"/>
        </w:numPr>
        <w:spacing w:line="570" w:lineRule="exact"/>
        <w:ind w:firstLine="560" w:firstLineChars="200"/>
        <w:rPr>
          <w:rFonts w:hint="eastAsia" w:ascii="黑体" w:hAnsi="黑体" w:eastAsia="黑体" w:cs="方正小标宋简体"/>
          <w:sz w:val="28"/>
          <w:szCs w:val="28"/>
        </w:rPr>
      </w:pPr>
      <w:r>
        <w:rPr>
          <w:rFonts w:hint="eastAsia" w:ascii="黑体" w:hAnsi="黑体" w:eastAsia="黑体" w:cs="方正小标宋简体"/>
          <w:sz w:val="28"/>
          <w:szCs w:val="28"/>
        </w:rPr>
        <w:t>基本框架</w:t>
      </w:r>
      <w:bookmarkStart w:id="0" w:name="_GoBack"/>
      <w:bookmarkEnd w:id="0"/>
    </w:p>
    <w:p>
      <w:pPr>
        <w:numPr>
          <w:ilvl w:val="0"/>
          <w:numId w:val="0"/>
        </w:numPr>
        <w:spacing w:line="570" w:lineRule="exact"/>
        <w:ind w:firstLine="560" w:firstLineChars="200"/>
        <w:rPr>
          <w:rFonts w:hint="eastAsia" w:ascii="仿宋_GB2312" w:hAnsi="方正小标宋简体" w:eastAsia="仿宋_GB2312" w:cs="方正小标宋简体"/>
          <w:sz w:val="28"/>
          <w:szCs w:val="28"/>
          <w:lang w:val="en-US" w:eastAsia="zh-CN"/>
        </w:rPr>
      </w:pPr>
      <w:r>
        <w:rPr>
          <w:rFonts w:hint="eastAsia" w:ascii="仿宋_GB2312" w:hAnsi="方正小标宋简体" w:eastAsia="仿宋_GB2312" w:cs="方正小标宋简体"/>
          <w:sz w:val="28"/>
          <w:szCs w:val="28"/>
          <w:lang w:val="en-US" w:eastAsia="zh-CN"/>
        </w:rPr>
        <w:t>1.申请人基本信息</w:t>
      </w:r>
    </w:p>
    <w:p>
      <w:pPr>
        <w:numPr>
          <w:ilvl w:val="0"/>
          <w:numId w:val="0"/>
        </w:numPr>
        <w:spacing w:line="570" w:lineRule="exact"/>
        <w:ind w:firstLine="560"/>
        <w:rPr>
          <w:rFonts w:hint="eastAsia" w:ascii="仿宋_GB2312" w:hAnsi="方正小标宋简体" w:eastAsia="仿宋_GB2312" w:cs="方正小标宋简体"/>
          <w:sz w:val="28"/>
          <w:szCs w:val="28"/>
          <w:lang w:val="en-US" w:eastAsia="zh-CN"/>
        </w:rPr>
      </w:pPr>
      <w:r>
        <w:rPr>
          <w:rFonts w:hint="eastAsia" w:ascii="仿宋_GB2312" w:hAnsi="方正小标宋简体" w:eastAsia="仿宋_GB2312" w:cs="方正小标宋简体"/>
          <w:sz w:val="28"/>
          <w:szCs w:val="28"/>
          <w:lang w:val="en-US" w:eastAsia="zh-CN"/>
        </w:rPr>
        <w:t>姓名：       性别：   年龄：   身份证号码：</w:t>
      </w:r>
    </w:p>
    <w:p>
      <w:pPr>
        <w:numPr>
          <w:ilvl w:val="0"/>
          <w:numId w:val="0"/>
        </w:numPr>
        <w:spacing w:line="570" w:lineRule="exact"/>
        <w:ind w:firstLine="560"/>
        <w:rPr>
          <w:rFonts w:hint="eastAsia" w:ascii="仿宋_GB2312" w:hAnsi="方正小标宋简体" w:eastAsia="仿宋_GB2312" w:cs="方正小标宋简体"/>
          <w:sz w:val="28"/>
          <w:szCs w:val="28"/>
          <w:lang w:val="en-US" w:eastAsia="zh-CN"/>
        </w:rPr>
      </w:pPr>
      <w:r>
        <w:rPr>
          <w:rFonts w:hint="eastAsia" w:ascii="仿宋_GB2312" w:hAnsi="方正小标宋简体" w:eastAsia="仿宋_GB2312" w:cs="方正小标宋简体"/>
          <w:sz w:val="28"/>
          <w:szCs w:val="28"/>
          <w:lang w:val="en-US" w:eastAsia="zh-CN"/>
        </w:rPr>
        <w:t>工作单位：</w:t>
      </w:r>
    </w:p>
    <w:p>
      <w:pPr>
        <w:numPr>
          <w:ilvl w:val="0"/>
          <w:numId w:val="0"/>
        </w:numPr>
        <w:spacing w:line="570" w:lineRule="exact"/>
        <w:ind w:firstLine="560"/>
        <w:rPr>
          <w:rFonts w:hint="eastAsia" w:ascii="仿宋_GB2312" w:hAnsi="方正小标宋简体" w:eastAsia="仿宋_GB2312" w:cs="方正小标宋简体"/>
          <w:sz w:val="28"/>
          <w:szCs w:val="28"/>
          <w:lang w:val="en-US" w:eastAsia="zh-CN"/>
        </w:rPr>
      </w:pPr>
      <w:r>
        <w:rPr>
          <w:rFonts w:hint="eastAsia" w:ascii="仿宋_GB2312" w:hAnsi="方正小标宋简体" w:eastAsia="仿宋_GB2312" w:cs="方正小标宋简体"/>
          <w:sz w:val="28"/>
          <w:szCs w:val="28"/>
          <w:lang w:val="en-US" w:eastAsia="zh-CN"/>
        </w:rPr>
        <w:t>联系电话：</w:t>
      </w:r>
      <w:r>
        <w:rPr>
          <w:rFonts w:hint="eastAsia" w:ascii="黑体" w:hAnsi="黑体" w:eastAsia="黑体" w:cs="方正小标宋简体"/>
          <w:sz w:val="28"/>
          <w:szCs w:val="28"/>
          <w:lang w:val="en-US" w:eastAsia="zh-CN"/>
        </w:rPr>
        <w:t xml:space="preserve">   </w:t>
      </w:r>
    </w:p>
    <w:p>
      <w:pPr>
        <w:spacing w:line="570" w:lineRule="exact"/>
        <w:ind w:firstLine="560" w:firstLineChars="200"/>
        <w:rPr>
          <w:rFonts w:hint="eastAsia" w:ascii="仿宋_GB2312" w:hAnsi="方正小标宋简体" w:eastAsia="仿宋_GB2312" w:cs="方正小标宋简体"/>
          <w:sz w:val="28"/>
          <w:szCs w:val="28"/>
        </w:rPr>
      </w:pPr>
      <w:r>
        <w:rPr>
          <w:rFonts w:hint="eastAsia" w:ascii="仿宋_GB2312" w:hAnsi="方正小标宋简体" w:eastAsia="仿宋_GB2312" w:cs="方正小标宋简体"/>
          <w:sz w:val="28"/>
          <w:szCs w:val="28"/>
          <w:lang w:val="en-US" w:eastAsia="zh-CN"/>
        </w:rPr>
        <w:t>2.</w:t>
      </w:r>
      <w:r>
        <w:rPr>
          <w:rFonts w:hint="eastAsia" w:ascii="仿宋_GB2312" w:hAnsi="方正小标宋简体" w:eastAsia="仿宋_GB2312" w:cs="方正小标宋简体"/>
          <w:sz w:val="28"/>
          <w:szCs w:val="28"/>
        </w:rPr>
        <w:t>医术专长基本情况</w:t>
      </w:r>
    </w:p>
    <w:p>
      <w:pPr>
        <w:spacing w:line="570" w:lineRule="exact"/>
        <w:ind w:firstLine="560" w:firstLineChars="200"/>
        <w:rPr>
          <w:rFonts w:hint="eastAsia" w:ascii="仿宋_GB2312" w:hAnsi="方正小标宋简体" w:eastAsia="仿宋_GB2312" w:cs="方正小标宋简体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擅长××技术诊治××病</w:t>
      </w:r>
    </w:p>
    <w:p>
      <w:pPr>
        <w:spacing w:line="570" w:lineRule="exact"/>
        <w:ind w:firstLine="560" w:firstLineChars="200"/>
        <w:rPr>
          <w:rFonts w:hint="eastAsia" w:ascii="仿宋_GB2312" w:hAnsi="方正小标宋简体" w:eastAsia="仿宋_GB2312" w:cs="方正小标宋简体"/>
          <w:sz w:val="28"/>
          <w:szCs w:val="28"/>
        </w:rPr>
      </w:pPr>
      <w:r>
        <w:rPr>
          <w:rFonts w:hint="eastAsia" w:ascii="仿宋_GB2312" w:hAnsi="方正小标宋简体" w:eastAsia="仿宋_GB2312" w:cs="方正小标宋简体"/>
          <w:sz w:val="28"/>
          <w:szCs w:val="28"/>
        </w:rPr>
        <w:t>疾病名称：</w:t>
      </w:r>
    </w:p>
    <w:p>
      <w:pPr>
        <w:spacing w:line="57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代 </w:t>
      </w:r>
      <w:r>
        <w:rPr>
          <w:rFonts w:ascii="仿宋_GB2312" w:eastAsia="仿宋_GB2312"/>
          <w:sz w:val="28"/>
          <w:szCs w:val="28"/>
        </w:rPr>
        <w:t xml:space="preserve">   </w:t>
      </w:r>
      <w:r>
        <w:rPr>
          <w:rFonts w:hint="eastAsia" w:ascii="仿宋_GB2312" w:eastAsia="仿宋_GB2312"/>
          <w:sz w:val="28"/>
          <w:szCs w:val="28"/>
        </w:rPr>
        <w:t>码：</w:t>
      </w:r>
    </w:p>
    <w:p>
      <w:pPr>
        <w:spacing w:line="57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中医药技术名称：（分内服方药、外治技术、内外兼有三类。内服方药要列举具体方剂名称和药物组成，外治技术要具体到某一种外治技术）</w:t>
      </w:r>
    </w:p>
    <w:p>
      <w:pPr>
        <w:spacing w:line="57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3</w:t>
      </w:r>
      <w:r>
        <w:rPr>
          <w:rFonts w:hint="eastAsia" w:ascii="仿宋_GB2312" w:eastAsia="仿宋_GB2312"/>
          <w:sz w:val="28"/>
          <w:szCs w:val="28"/>
        </w:rPr>
        <w:t>.医术的基本内容及特点描述</w:t>
      </w:r>
    </w:p>
    <w:p>
      <w:pPr>
        <w:spacing w:line="57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4</w:t>
      </w:r>
      <w:r>
        <w:rPr>
          <w:rFonts w:ascii="仿宋_GB2312" w:eastAsia="仿宋_GB2312"/>
          <w:sz w:val="28"/>
          <w:szCs w:val="28"/>
        </w:rPr>
        <w:t>.医术专长适应症或适用范围</w:t>
      </w:r>
    </w:p>
    <w:p>
      <w:pPr>
        <w:spacing w:line="57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5</w:t>
      </w:r>
      <w:r>
        <w:rPr>
          <w:rFonts w:ascii="仿宋_GB2312" w:eastAsia="仿宋_GB2312"/>
          <w:sz w:val="28"/>
          <w:szCs w:val="28"/>
        </w:rPr>
        <w:t>.医术安全性</w:t>
      </w:r>
    </w:p>
    <w:p>
      <w:pPr>
        <w:spacing w:line="57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6</w:t>
      </w:r>
      <w:r>
        <w:rPr>
          <w:rFonts w:ascii="仿宋_GB2312" w:eastAsia="仿宋_GB2312"/>
          <w:sz w:val="28"/>
          <w:szCs w:val="28"/>
        </w:rPr>
        <w:t>.医术有效性</w:t>
      </w:r>
    </w:p>
    <w:p>
      <w:pPr>
        <w:spacing w:line="57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7</w:t>
      </w:r>
      <w:r>
        <w:rPr>
          <w:rFonts w:ascii="仿宋_GB2312" w:eastAsia="仿宋_GB2312"/>
          <w:sz w:val="28"/>
          <w:szCs w:val="28"/>
        </w:rPr>
        <w:t>.医术潜在的风险及防范措施</w:t>
      </w:r>
    </w:p>
    <w:p>
      <w:pPr>
        <w:spacing w:line="570" w:lineRule="exact"/>
        <w:ind w:firstLine="280" w:firstLineChars="1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28"/>
          <w:szCs w:val="28"/>
          <w:lang w:val="en-US" w:eastAsia="zh-CN" w:bidi="ar"/>
        </w:rPr>
        <w:t xml:space="preserve">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8.本人对以上填写内容真实性做出承诺，如有虚假，愿意按照《中医医术确有专长人员医师资格考核注册管理暂行办法》有关规定，承担相应后果。</w:t>
      </w:r>
    </w:p>
    <w:p>
      <w:pPr>
        <w:spacing w:line="570" w:lineRule="exact"/>
        <w:ind w:firstLine="3640" w:firstLineChars="1300"/>
        <w:rPr>
          <w:rFonts w:hint="eastAsia" w:ascii="仿宋_GB2312" w:eastAsia="仿宋_GB2312"/>
          <w:sz w:val="28"/>
          <w:szCs w:val="28"/>
          <w:lang w:val="en-US" w:eastAsia="zh-CN"/>
        </w:rPr>
      </w:pPr>
    </w:p>
    <w:p>
      <w:pPr>
        <w:spacing w:line="570" w:lineRule="exact"/>
        <w:ind w:firstLine="3640" w:firstLineChars="1300"/>
        <w:rPr>
          <w:rFonts w:hint="eastAsia" w:ascii="仿宋_GB2312" w:eastAsia="仿宋_GB2312"/>
          <w:sz w:val="28"/>
          <w:szCs w:val="28"/>
          <w:lang w:val="en-US" w:eastAsia="zh-CN"/>
        </w:rPr>
      </w:pPr>
    </w:p>
    <w:p>
      <w:pPr>
        <w:spacing w:line="570" w:lineRule="exact"/>
        <w:ind w:firstLine="3640" w:firstLineChars="13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承诺人签名（按指印）：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1" w:after="0" w:afterAutospacing="1" w:line="300" w:lineRule="exact"/>
        <w:ind w:left="0" w:right="0" w:firstLine="3080" w:firstLineChars="1100"/>
        <w:jc w:val="both"/>
        <w:textAlignment w:val="auto"/>
        <w:outlineLvl w:val="9"/>
        <w:rPr>
          <w:rFonts w:hint="eastAsia" w:ascii="方正小标宋简体" w:hAnsi="方正小标宋简体" w:eastAsia="方正小标宋简体" w:cs="方正小标宋简体"/>
          <w:kern w:val="2"/>
          <w:sz w:val="28"/>
          <w:szCs w:val="28"/>
          <w:lang w:val="en-US" w:eastAsia="zh-CN" w:bidi="ar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时间：      年      月      日</w:t>
      </w:r>
    </w:p>
    <w:p>
      <w:pPr>
        <w:spacing w:line="570" w:lineRule="exact"/>
        <w:ind w:firstLine="560" w:firstLineChars="200"/>
        <w:rPr>
          <w:rFonts w:hint="eastAsia" w:ascii="仿宋_GB2312" w:eastAsia="仿宋_GB2312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D118BF3"/>
    <w:multiLevelType w:val="singleLevel"/>
    <w:tmpl w:val="ED118BF3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E76DAC"/>
    <w:rsid w:val="00F30D1C"/>
    <w:rsid w:val="03C13234"/>
    <w:rsid w:val="0450684F"/>
    <w:rsid w:val="05164BEF"/>
    <w:rsid w:val="054715B4"/>
    <w:rsid w:val="07A2787A"/>
    <w:rsid w:val="098D6EF3"/>
    <w:rsid w:val="0D8A436A"/>
    <w:rsid w:val="10E76BB4"/>
    <w:rsid w:val="11896144"/>
    <w:rsid w:val="13681533"/>
    <w:rsid w:val="156506EA"/>
    <w:rsid w:val="19B5411B"/>
    <w:rsid w:val="1A6972C1"/>
    <w:rsid w:val="1A96452E"/>
    <w:rsid w:val="1A9724D3"/>
    <w:rsid w:val="1C4B062F"/>
    <w:rsid w:val="20F41E88"/>
    <w:rsid w:val="25ED36B9"/>
    <w:rsid w:val="29EB6A38"/>
    <w:rsid w:val="2B2F1876"/>
    <w:rsid w:val="2BE73BAB"/>
    <w:rsid w:val="2D8B2CEE"/>
    <w:rsid w:val="2D8D55CF"/>
    <w:rsid w:val="2E905000"/>
    <w:rsid w:val="31462CF7"/>
    <w:rsid w:val="343C3564"/>
    <w:rsid w:val="3564642B"/>
    <w:rsid w:val="36A31DA4"/>
    <w:rsid w:val="375B41CD"/>
    <w:rsid w:val="3965416D"/>
    <w:rsid w:val="3BDE31D1"/>
    <w:rsid w:val="3C2B560F"/>
    <w:rsid w:val="3C8250E6"/>
    <w:rsid w:val="3F344250"/>
    <w:rsid w:val="415E28EC"/>
    <w:rsid w:val="42942024"/>
    <w:rsid w:val="42E76DAC"/>
    <w:rsid w:val="43921D23"/>
    <w:rsid w:val="441311FD"/>
    <w:rsid w:val="44DA5E1F"/>
    <w:rsid w:val="455C3DDB"/>
    <w:rsid w:val="45C056CB"/>
    <w:rsid w:val="464025F9"/>
    <w:rsid w:val="47F85AE5"/>
    <w:rsid w:val="4EF923F0"/>
    <w:rsid w:val="51D856FC"/>
    <w:rsid w:val="51EC5482"/>
    <w:rsid w:val="520D50F8"/>
    <w:rsid w:val="521C4E9E"/>
    <w:rsid w:val="525E1D15"/>
    <w:rsid w:val="52672E67"/>
    <w:rsid w:val="57356C3B"/>
    <w:rsid w:val="57CE2554"/>
    <w:rsid w:val="57F71422"/>
    <w:rsid w:val="59075888"/>
    <w:rsid w:val="5C390268"/>
    <w:rsid w:val="62E71ACD"/>
    <w:rsid w:val="65D43DF8"/>
    <w:rsid w:val="673E6523"/>
    <w:rsid w:val="696827E3"/>
    <w:rsid w:val="6AD56772"/>
    <w:rsid w:val="6D0B2B89"/>
    <w:rsid w:val="6D535020"/>
    <w:rsid w:val="6F7D2DA3"/>
    <w:rsid w:val="717D6F2F"/>
    <w:rsid w:val="71E90408"/>
    <w:rsid w:val="764047D4"/>
    <w:rsid w:val="79F86DCA"/>
    <w:rsid w:val="7A1E43FA"/>
    <w:rsid w:val="7B280044"/>
    <w:rsid w:val="7B7C22E5"/>
    <w:rsid w:val="7BAE757E"/>
    <w:rsid w:val="7C03448E"/>
    <w:rsid w:val="7DCB7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Strong"/>
    <w:basedOn w:val="2"/>
    <w:qFormat/>
    <w:uiPriority w:val="0"/>
    <w:rPr>
      <w:b/>
      <w:color w:val="FFFFFF"/>
      <w:bdr w:val="single" w:color="DBECFF" w:sz="4" w:space="0"/>
      <w:shd w:val="clear" w:fill="D02E1A"/>
    </w:rPr>
  </w:style>
  <w:style w:type="character" w:styleId="4">
    <w:name w:val="FollowedHyperlink"/>
    <w:basedOn w:val="2"/>
    <w:qFormat/>
    <w:uiPriority w:val="0"/>
    <w:rPr>
      <w:color w:val="323232"/>
      <w:u w:val="none"/>
    </w:rPr>
  </w:style>
  <w:style w:type="character" w:styleId="5">
    <w:name w:val="Hyperlink"/>
    <w:basedOn w:val="2"/>
    <w:qFormat/>
    <w:uiPriority w:val="0"/>
    <w:rPr>
      <w:color w:val="32323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y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2018-08-31T07:55:00Z</dcterms:created>
  <dc:creator>cy</dc:creator>
  <cp:lastModifiedBy>袁彬彬</cp:lastModifiedBy>
  <cp:lastPrinted>2018-11-01T07:05:05Z</cp:lastPrinted>
  <dcterms:modified xsi:type="dcterms:W3CDTF">2018-11-01T07:05:22Z</dcterms:modified>
  <dc:title>附件4：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