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/>
        </w:rPr>
      </w:pPr>
      <w:r>
        <w:rPr>
          <w:rFonts w:hint="eastAsia"/>
        </w:rPr>
        <w:t>港口镇201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一、201</w:t>
      </w:r>
      <w:r>
        <w:rPr>
          <w:rFonts w:hint="eastAsia" w:eastAsia="仿宋_GB2312"/>
          <w:b/>
          <w:sz w:val="30"/>
          <w:lang w:val="en-US" w:eastAsia="zh-CN"/>
        </w:rPr>
        <w:t>9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val="en-US" w:eastAsia="zh-CN"/>
        </w:rPr>
        <w:t>住房租赁补贴发放3户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5"/>
        <w:tblW w:w="13078" w:type="dxa"/>
        <w:jc w:val="center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6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吴恩明、林葵娇、吴建文、苏丽珍、郭丽红、胡焕娣、梁卫洪、梁细根、吴丽华、徐丽云、罗微影、张燕清、李杏燕、梁植媛、黄静雯、梁荣森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梁细根、胡焕娣、李杏燕、罗微影</w:t>
            </w: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三、我镇历年来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11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251658240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/fsjXAAAACwEAAA8AAAAAAAAA&#10;AQAgAAAAIgAAAGRycy9kb3ducmV2LnhtbFBLAQIUABQAAAAIAIdO4kA2XVwsEgIAAEkEAAAOAAAA&#10;AAAAAAEAIAAAACYBAABkcnMvZTJvRG9jLnhtbFBLBQYAAAAABgAGAFkBAACqBQAAAAA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271770" cy="3176905"/>
            <wp:effectExtent l="0" t="0" r="5080" b="4445"/>
            <wp:docPr id="10" name="Picture 1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百度地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中昇服装有限公司宿舍楼情况描述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4795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中昇服装有限公司宿舍楼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61" type="#_x0000_t61" style="position:absolute;left:0pt;margin-left:180pt;margin-top:85.8pt;height:48pt;width:72pt;z-index:251659264;mso-width-relative:page;mso-height-relative:page;" fillcolor="#FFFFFF" filled="t" stroked="t" coordsize="21600,21600" o:gfxdata="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I0pljXAAAACwEAAA8AAAAAAAAA&#10;AQAgAAAAIgAAAGRycy9kb3ducmV2LnhtbFBLAQIUABQAAAAIAIdO4kDRDXtVEgIAAEkEAAAOAAAA&#10;AAAAAAEAIAAAACYBAABkcnMvZTJvRG9jLnhtbFBLBQYAAAAABgAGAFkBAACqBQAAAAA=&#10;" adj="1350,2592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中昇服装有限公司宿舍楼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752975" cy="3171825"/>
            <wp:effectExtent l="0" t="0" r="9525" b="9525"/>
            <wp:docPr id="11" name="Picture 2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百度地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</w:t>
      </w:r>
      <w:r>
        <w:rPr>
          <w:rFonts w:hint="eastAsia" w:ascii="仿宋_GB2312" w:hAnsi="宋体" w:cs="宋体"/>
          <w:kern w:val="0"/>
          <w:sz w:val="32"/>
          <w:szCs w:val="32"/>
        </w:rPr>
        <w:t>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服装有限公司宿舍楼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该项目位于港口镇胜隆社区，紧接交通便利的木河迳路。项目的土地面积421.40平方米，建筑面积2499.96平方米，建48套公租房，户型为单间，每套面积20平方米；配有阳台、卫生间，公司免费为员工提供床铺、热水、WIFI；并配套有篮球场等设施。该项目附近还配套有镇中心小学、第二人民医院、海逸市场及030等多路公交车。距离港口镇中心区约0.8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本月共入住39套，入住率81.25%。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3、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251660288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HoSfTYAAAACwEAAA8AAAAAAAAA&#10;AQAgAAAAIgAAAGRycy9kb3ducmV2LnhtbFBLAQIUABQAAAAIAIdO4kDRNUQLEQIAAEkEAAAOAAAA&#10;AAAAAAEAIAAAACcBAABkcnMvZTJvRG9jLnhtbFBLBQYAAAAABgAGAFkBAACqBQAAAAA=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581525" cy="3162300"/>
            <wp:effectExtent l="0" t="0" r="9525" b="0"/>
            <wp:docPr id="12" name="Picture 3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百度地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4、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谢权东工业厂房宿舍楼情况描述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1188720</wp:posOffset>
                </wp:positionV>
                <wp:extent cx="914400" cy="609600"/>
                <wp:effectExtent l="4445" t="4445" r="14605" b="147955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谢权东工业厂房宿舍楼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61" type="#_x0000_t61" style="position:absolute;left:0pt;margin-left:144pt;margin-top:93.6pt;height:48pt;width:72pt;z-index:251661312;mso-width-relative:page;mso-height-relative:page;" fillcolor="#FFFFFF" filled="t" stroked="t" coordsize="21600,21600" o:gfxdata="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hHXg1gAAAAsBAAAPAAAAAAAAAAEA&#10;IAAAACIAAABkcnMvZG93bnJldi54bWxQSwECFAAUAAAACACHTuJAUn2HzhECAABJBAAADgAAAAAA&#10;AAABACAAAAAlAQAAZHJzL2Uyb0RvYy54bWxQSwUGAAAAAAYABgBZAQAAqAUAAAAA&#10;" adj="1350,2592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谢权东工业厂房宿舍楼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286375" cy="3686175"/>
            <wp:effectExtent l="0" t="0" r="9525" b="9525"/>
            <wp:docPr id="13" name="Picture 4" descr="百度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百度地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权东工业厂房宿舍楼项目，于2011年7月纳入我市保障性安居工程项目。项目位于港口镇群乐社区交通便利的沙港公路。项目土地面积469平方米，建筑面积2562.4平方米，建72套公租房，户型为单间，每套面积15.8平方米；配有单独的阳台、卫生间，公司免费为员工提供床铺、热水、WIFI；并配套有篮球场、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等设施。该项目附近还配套有社区的群乐小学、卫生站、市场及205等多路公交车。距离港口镇中心区约2.1公里。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本月共入住71套，入住率98.61%。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5、</w:t>
      </w:r>
      <w:r>
        <w:rPr>
          <w:rFonts w:hint="eastAsia" w:ascii="宋体" w:hAnsi="宋体" w:eastAsia="宋体" w:cs="宋体"/>
          <w:b/>
          <w:sz w:val="32"/>
          <w:szCs w:val="32"/>
        </w:rPr>
        <w:t>中山市港口镇运林五金模具厂工业宿舍情况描述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1770" cy="3557905"/>
            <wp:effectExtent l="0" t="0" r="5080" b="4445"/>
            <wp:docPr id="14" name="Picture 5" descr="运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运林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港口镇运林五金模具厂工业宿舍项目，于2011年纳入我市保障性安居工程项目。该项目位于港口镇石特社区福田五路，紧接交通便利的沙港公路。项目的土地面积306.6平方米，建筑面积1243.65平方米，共建1幢30套公租房，户型为单间，每套面积22.4平方米；配有单独的，阳台、厨房及卫生间，公司免费为员工提供床铺、WIFI；并配套有士多店、乒乓球台等设施。该项目附近还配套有石特小学、石特社区卫生站、石特市场、穗安市场及205等多路公交车。距离港口镇中心区约3公里，紧靠西区沙朗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本月共入住27套，入住率90%。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6、中山市大成冷冻食品有限公司工业综合楼工程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70"/>
                <wp:wrapNone/>
                <wp:docPr id="6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251663360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/SOd2QAA&#10;AAsBAAAPAAAAAAAAAAEAIAAAACIAAABkcnMvZG93bnJldi54bWxQSwECFAAUAAAACACHTuJAS/6m&#10;hlYCAACwBAAADgAAAAAAAAABACAAAAAoAQAAZHJzL2Uyb0RvYy54bWxQSwUGAAAAAAYABgBZAQAA&#10;8A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518150" cy="3543935"/>
            <wp:effectExtent l="0" t="0" r="6350" b="18415"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7、中山市西江建筑机具有限公司工业综合楼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ind w:firstLine="48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327660</wp:posOffset>
                </wp:positionV>
                <wp:extent cx="1722120" cy="495935"/>
                <wp:effectExtent l="4445" t="5080" r="6985" b="108585"/>
                <wp:wrapNone/>
                <wp:docPr id="7" name="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49593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中山市西江建筑机具有限公司工业综合楼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3" o:spid="_x0000_s1026" o:spt="61" type="#_x0000_t61" style="position:absolute;left:0pt;margin-left:243.15pt;margin-top:25.8pt;height:39.05pt;width:135.6pt;z-index:251664384;mso-width-relative:page;mso-height-relative:page;" fillcolor="#FFFFFF" filled="t" stroked="t" coordsize="21600,21600" o:gfxdata="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i8cud2QAAAAoBAAAP&#10;AAAAAAAAAAEAIAAAACIAAABkcnMvZG93bnJldi54bWxQSwECFAAUAAAACACHTuJAWpt6PVACAACk&#10;BAAADgAAAAAAAAABACAAAAAoAQAAZHJzL2Uyb0RvYy54bWxQSwUGAAAAAAYABgBZAQAA6gUAAAAA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b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bCs w:val="0"/>
                          <w:sz w:val="24"/>
                          <w:szCs w:val="24"/>
                          <w:lang w:val="en-US" w:eastAsia="zh-CN"/>
                        </w:rPr>
                        <w:t>中山市西江建筑机具有限公司工业综合楼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6029325" cy="3115945"/>
            <wp:effectExtent l="0" t="0" r="9525" b="8255"/>
            <wp:docPr id="16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中山市西江建筑机具有限公司工业综合楼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828.97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4132.29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28-55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本月共入住66套，入住率91.67%。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8、中山市格兰特实业有限公司工业宿舍楼B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969010</wp:posOffset>
                </wp:positionV>
                <wp:extent cx="1741170" cy="517525"/>
                <wp:effectExtent l="5080" t="5080" r="6350" b="125095"/>
                <wp:wrapNone/>
                <wp:docPr id="8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3pt;height:40.75pt;width:137.1pt;z-index:251665408;mso-width-relative:page;mso-height-relative:page;" filled="f" stroked="t" coordsize="21600,21600" o:gfxdata="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orVe9gAAAALAQAADwAAAAAAAAABACAAAAAiAAAAZHJzL2Rv&#10;d25yZXYueG1sUEsBAhQAFAAAAAgAh07iQGLijts6AgAAWQQAAA4AAAAAAAAAAQAgAAAAJwEAAGRy&#10;cy9lMm9Eb2MueG1sUEsFBgAAAAAGAAYAWQEAANMFAAAAAA==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5847080" cy="3462655"/>
            <wp:effectExtent l="0" t="0" r="1270" b="4445"/>
            <wp:docPr id="17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本月共入住68套，入住率87.18%。</w:t>
      </w:r>
    </w:p>
    <w:p>
      <w:pPr>
        <w:widowControl/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20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251662336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EDcJT2QAAAAsBAAAPAAAA&#10;AAAAAAEAIAAAACIAAABkcnMvZG93bnJldi54bWxQSwECFAAUAAAACACHTuJAxBwjIhQCAABKBAAA&#10;DgAAAAAAAAABACAAAAAoAQAAZHJzL2Uyb0RvYy54bWxQSwUGAAAAAAYABgBZAQAArgUAAAAA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5796280" cy="3371215"/>
            <wp:effectExtent l="0" t="0" r="13970" b="635"/>
            <wp:docPr id="18" name="Picture 6" descr="百度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百度地图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本月共入住249套，入住率92.22%。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10、中山巨峰不锈钢公司宿舍楼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9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251666432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56jwDdAAAACwEA&#10;AA8AAAAAAAAAAQAgAAAAIgAAAGRycy9kb3ducmV2LnhtbFBLAQIUABQAAAAIAIdO4kCQXF9qTgIA&#10;AKQEAAAOAAAAAAAAAAEAIAAAACwBAABkcnMvZTJvRG9jLnhtbFBLBQYAAAAABgAGAFkBAADsBQAA&#10;AAA=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4505325" cy="3461385"/>
            <wp:effectExtent l="0" t="0" r="9525" b="5715"/>
            <wp:docPr id="19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3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11、广东盛业南丰电机有限公司宿舍A情况描述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990465" cy="3547110"/>
            <wp:effectExtent l="0" t="0" r="635" b="15240"/>
            <wp:docPr id="20" name="Picture 7" descr="南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南丰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本月共入住164套，入住率93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.71%。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12、中山振翅五金实业有限公司工业宿舍楼情况描述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114300" distR="114300">
            <wp:extent cx="5290185" cy="3185795"/>
            <wp:effectExtent l="0" t="0" r="5715" b="1460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7620.37</w:t>
      </w:r>
      <w:r>
        <w:rPr>
          <w:rFonts w:hint="eastAsia" w:ascii="仿宋_GB2312" w:eastAsia="仿宋_GB2312"/>
          <w:sz w:val="32"/>
          <w:szCs w:val="32"/>
        </w:rPr>
        <w:t>平方米，共建1幢1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本月共入住170套，入住率87.18%。</w:t>
      </w: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712B8"/>
    <w:multiLevelType w:val="singleLevel"/>
    <w:tmpl w:val="5B4712B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D"/>
    <w:rsid w:val="00061F23"/>
    <w:rsid w:val="0006643B"/>
    <w:rsid w:val="000E0457"/>
    <w:rsid w:val="000F03FE"/>
    <w:rsid w:val="001002A0"/>
    <w:rsid w:val="00110203"/>
    <w:rsid w:val="0016197B"/>
    <w:rsid w:val="00172C0A"/>
    <w:rsid w:val="00175C67"/>
    <w:rsid w:val="00180EA1"/>
    <w:rsid w:val="00190713"/>
    <w:rsid w:val="001E4819"/>
    <w:rsid w:val="00210820"/>
    <w:rsid w:val="00213CBD"/>
    <w:rsid w:val="002301AE"/>
    <w:rsid w:val="00236FF2"/>
    <w:rsid w:val="0026013C"/>
    <w:rsid w:val="00264905"/>
    <w:rsid w:val="00271F76"/>
    <w:rsid w:val="00281CC1"/>
    <w:rsid w:val="00293E4A"/>
    <w:rsid w:val="002C17FC"/>
    <w:rsid w:val="002E28C3"/>
    <w:rsid w:val="00361E9C"/>
    <w:rsid w:val="00375A23"/>
    <w:rsid w:val="003A6A55"/>
    <w:rsid w:val="003B1B82"/>
    <w:rsid w:val="00402EA1"/>
    <w:rsid w:val="004771CB"/>
    <w:rsid w:val="004B45F1"/>
    <w:rsid w:val="004D58F3"/>
    <w:rsid w:val="00500494"/>
    <w:rsid w:val="005122A1"/>
    <w:rsid w:val="00522B2C"/>
    <w:rsid w:val="00537C7D"/>
    <w:rsid w:val="00590BE3"/>
    <w:rsid w:val="00597C73"/>
    <w:rsid w:val="005A0542"/>
    <w:rsid w:val="005A4586"/>
    <w:rsid w:val="005B1438"/>
    <w:rsid w:val="005B394A"/>
    <w:rsid w:val="005F78F0"/>
    <w:rsid w:val="00671103"/>
    <w:rsid w:val="006E067D"/>
    <w:rsid w:val="00710841"/>
    <w:rsid w:val="007240B4"/>
    <w:rsid w:val="0073035C"/>
    <w:rsid w:val="007620D2"/>
    <w:rsid w:val="00781A3B"/>
    <w:rsid w:val="00793D29"/>
    <w:rsid w:val="00797E5B"/>
    <w:rsid w:val="007D0EEC"/>
    <w:rsid w:val="008063D9"/>
    <w:rsid w:val="00810508"/>
    <w:rsid w:val="00810A4A"/>
    <w:rsid w:val="00824F1E"/>
    <w:rsid w:val="00853E7D"/>
    <w:rsid w:val="00894168"/>
    <w:rsid w:val="00897CE2"/>
    <w:rsid w:val="008A4F05"/>
    <w:rsid w:val="008A5139"/>
    <w:rsid w:val="008A707D"/>
    <w:rsid w:val="008A79B7"/>
    <w:rsid w:val="0092497A"/>
    <w:rsid w:val="00944BC2"/>
    <w:rsid w:val="009A1C18"/>
    <w:rsid w:val="009A6C3B"/>
    <w:rsid w:val="009C47FB"/>
    <w:rsid w:val="009D0F89"/>
    <w:rsid w:val="009D1AAE"/>
    <w:rsid w:val="00A04A4B"/>
    <w:rsid w:val="00A26E67"/>
    <w:rsid w:val="00A30D9D"/>
    <w:rsid w:val="00A35938"/>
    <w:rsid w:val="00A54E8C"/>
    <w:rsid w:val="00AB1BBD"/>
    <w:rsid w:val="00AC5F48"/>
    <w:rsid w:val="00AD5657"/>
    <w:rsid w:val="00B6033B"/>
    <w:rsid w:val="00B64D14"/>
    <w:rsid w:val="00BA3D0F"/>
    <w:rsid w:val="00BA5DAE"/>
    <w:rsid w:val="00BC796D"/>
    <w:rsid w:val="00BC7C17"/>
    <w:rsid w:val="00C131F6"/>
    <w:rsid w:val="00C22CD8"/>
    <w:rsid w:val="00C32EF9"/>
    <w:rsid w:val="00C82FDD"/>
    <w:rsid w:val="00CA6FC7"/>
    <w:rsid w:val="00CD63C7"/>
    <w:rsid w:val="00D17A6B"/>
    <w:rsid w:val="00D4033F"/>
    <w:rsid w:val="00D60488"/>
    <w:rsid w:val="00D96922"/>
    <w:rsid w:val="00DC2692"/>
    <w:rsid w:val="00E30DA7"/>
    <w:rsid w:val="00E3642D"/>
    <w:rsid w:val="00E67DC9"/>
    <w:rsid w:val="00E907E7"/>
    <w:rsid w:val="00EA4985"/>
    <w:rsid w:val="00EB01FD"/>
    <w:rsid w:val="00ED717B"/>
    <w:rsid w:val="00F4447D"/>
    <w:rsid w:val="00F8706D"/>
    <w:rsid w:val="00F96475"/>
    <w:rsid w:val="00FC7615"/>
    <w:rsid w:val="01967ECF"/>
    <w:rsid w:val="02A32665"/>
    <w:rsid w:val="03084036"/>
    <w:rsid w:val="03D04CF0"/>
    <w:rsid w:val="05505B2E"/>
    <w:rsid w:val="057F3EE6"/>
    <w:rsid w:val="05AE1027"/>
    <w:rsid w:val="06AF0735"/>
    <w:rsid w:val="075630B4"/>
    <w:rsid w:val="077E4138"/>
    <w:rsid w:val="08560F1D"/>
    <w:rsid w:val="094A46D2"/>
    <w:rsid w:val="0AF83C31"/>
    <w:rsid w:val="0B2B2B9C"/>
    <w:rsid w:val="0B5E2347"/>
    <w:rsid w:val="0BE41637"/>
    <w:rsid w:val="0C301254"/>
    <w:rsid w:val="0CC63126"/>
    <w:rsid w:val="0CDB7946"/>
    <w:rsid w:val="0D3757E1"/>
    <w:rsid w:val="0DDB729E"/>
    <w:rsid w:val="0E0C3577"/>
    <w:rsid w:val="0E3A556C"/>
    <w:rsid w:val="0ECC3583"/>
    <w:rsid w:val="0F211633"/>
    <w:rsid w:val="0FA41FA7"/>
    <w:rsid w:val="106D5494"/>
    <w:rsid w:val="11EB58E6"/>
    <w:rsid w:val="14572E97"/>
    <w:rsid w:val="145750A4"/>
    <w:rsid w:val="149D08D0"/>
    <w:rsid w:val="14E57D3A"/>
    <w:rsid w:val="14ED5F83"/>
    <w:rsid w:val="14F3610D"/>
    <w:rsid w:val="150B1D7F"/>
    <w:rsid w:val="158C008C"/>
    <w:rsid w:val="15A27CAA"/>
    <w:rsid w:val="15AA0E7F"/>
    <w:rsid w:val="16560D21"/>
    <w:rsid w:val="16724691"/>
    <w:rsid w:val="17092BF7"/>
    <w:rsid w:val="179E51C7"/>
    <w:rsid w:val="17BC7B38"/>
    <w:rsid w:val="18833820"/>
    <w:rsid w:val="191629E5"/>
    <w:rsid w:val="19D7756C"/>
    <w:rsid w:val="19E968B0"/>
    <w:rsid w:val="1B12505E"/>
    <w:rsid w:val="1BC2352E"/>
    <w:rsid w:val="1BC902A3"/>
    <w:rsid w:val="1C3A66A9"/>
    <w:rsid w:val="1F1B2F0E"/>
    <w:rsid w:val="1FCB1266"/>
    <w:rsid w:val="201A1455"/>
    <w:rsid w:val="20C73925"/>
    <w:rsid w:val="20E24619"/>
    <w:rsid w:val="210E5AC8"/>
    <w:rsid w:val="228C4F43"/>
    <w:rsid w:val="23990F4F"/>
    <w:rsid w:val="243B7A7C"/>
    <w:rsid w:val="248F1AD3"/>
    <w:rsid w:val="255A10D2"/>
    <w:rsid w:val="25B66B93"/>
    <w:rsid w:val="26AF45C5"/>
    <w:rsid w:val="270B7A44"/>
    <w:rsid w:val="272400C2"/>
    <w:rsid w:val="27F179FE"/>
    <w:rsid w:val="28443C22"/>
    <w:rsid w:val="298775E8"/>
    <w:rsid w:val="29EE7ACD"/>
    <w:rsid w:val="2A4067F1"/>
    <w:rsid w:val="2A5B7A92"/>
    <w:rsid w:val="2B462B27"/>
    <w:rsid w:val="2C454409"/>
    <w:rsid w:val="2CA750E7"/>
    <w:rsid w:val="2D790CCC"/>
    <w:rsid w:val="2E1C4D0D"/>
    <w:rsid w:val="2E673819"/>
    <w:rsid w:val="2ECC1A3A"/>
    <w:rsid w:val="2EE92C99"/>
    <w:rsid w:val="2F356110"/>
    <w:rsid w:val="30D52D0A"/>
    <w:rsid w:val="31961616"/>
    <w:rsid w:val="31E2090B"/>
    <w:rsid w:val="32C3386F"/>
    <w:rsid w:val="367E5810"/>
    <w:rsid w:val="38744345"/>
    <w:rsid w:val="394B768A"/>
    <w:rsid w:val="397F4A0A"/>
    <w:rsid w:val="3A352030"/>
    <w:rsid w:val="3A7F15F7"/>
    <w:rsid w:val="3AF547C2"/>
    <w:rsid w:val="3BAC3E87"/>
    <w:rsid w:val="3D6651BB"/>
    <w:rsid w:val="3DA85CCB"/>
    <w:rsid w:val="3DBA178F"/>
    <w:rsid w:val="3DDD3EC5"/>
    <w:rsid w:val="3E7F4726"/>
    <w:rsid w:val="3E842D20"/>
    <w:rsid w:val="3F46049A"/>
    <w:rsid w:val="3FB60702"/>
    <w:rsid w:val="406D355A"/>
    <w:rsid w:val="410A2180"/>
    <w:rsid w:val="44691F12"/>
    <w:rsid w:val="452B77C3"/>
    <w:rsid w:val="454305A1"/>
    <w:rsid w:val="47354931"/>
    <w:rsid w:val="47837DB3"/>
    <w:rsid w:val="47F22B2E"/>
    <w:rsid w:val="48645140"/>
    <w:rsid w:val="490E0379"/>
    <w:rsid w:val="491E7D5A"/>
    <w:rsid w:val="49F2773A"/>
    <w:rsid w:val="4A954A8D"/>
    <w:rsid w:val="4B1A74DE"/>
    <w:rsid w:val="4B3B6AA7"/>
    <w:rsid w:val="4B751E5D"/>
    <w:rsid w:val="4CE62759"/>
    <w:rsid w:val="4D8737A6"/>
    <w:rsid w:val="4DA806CB"/>
    <w:rsid w:val="4E3602A1"/>
    <w:rsid w:val="4E7C165A"/>
    <w:rsid w:val="4EA740F6"/>
    <w:rsid w:val="4EF60E6F"/>
    <w:rsid w:val="50EE06E2"/>
    <w:rsid w:val="51CC2F65"/>
    <w:rsid w:val="52266C0F"/>
    <w:rsid w:val="52E13164"/>
    <w:rsid w:val="561D70D7"/>
    <w:rsid w:val="56860DAF"/>
    <w:rsid w:val="56945F0D"/>
    <w:rsid w:val="57DD38BB"/>
    <w:rsid w:val="591261CE"/>
    <w:rsid w:val="59932AE4"/>
    <w:rsid w:val="59C54690"/>
    <w:rsid w:val="5BE72698"/>
    <w:rsid w:val="5BF2495D"/>
    <w:rsid w:val="5E5A3301"/>
    <w:rsid w:val="5E685D2E"/>
    <w:rsid w:val="5EB66CD0"/>
    <w:rsid w:val="5F19704F"/>
    <w:rsid w:val="5F2D3470"/>
    <w:rsid w:val="5F993ECE"/>
    <w:rsid w:val="5FAE4F04"/>
    <w:rsid w:val="5FE01A38"/>
    <w:rsid w:val="60DC3B78"/>
    <w:rsid w:val="61C6605E"/>
    <w:rsid w:val="61F27CA0"/>
    <w:rsid w:val="62286D2F"/>
    <w:rsid w:val="62394BFF"/>
    <w:rsid w:val="629835D0"/>
    <w:rsid w:val="62CE1445"/>
    <w:rsid w:val="65F7640A"/>
    <w:rsid w:val="672D1F3F"/>
    <w:rsid w:val="67BF1837"/>
    <w:rsid w:val="67DB0F94"/>
    <w:rsid w:val="681A4B9D"/>
    <w:rsid w:val="689F76AD"/>
    <w:rsid w:val="6A542C39"/>
    <w:rsid w:val="6AAA3C59"/>
    <w:rsid w:val="6ADD3949"/>
    <w:rsid w:val="6AE27A45"/>
    <w:rsid w:val="6C415840"/>
    <w:rsid w:val="6CE94686"/>
    <w:rsid w:val="6EA80253"/>
    <w:rsid w:val="6EC94F9B"/>
    <w:rsid w:val="6F587226"/>
    <w:rsid w:val="70B717D2"/>
    <w:rsid w:val="70F37906"/>
    <w:rsid w:val="71615B55"/>
    <w:rsid w:val="735C2A90"/>
    <w:rsid w:val="73B60862"/>
    <w:rsid w:val="74F30E0D"/>
    <w:rsid w:val="74F42281"/>
    <w:rsid w:val="76E51F4E"/>
    <w:rsid w:val="76E7354D"/>
    <w:rsid w:val="7A0B38E4"/>
    <w:rsid w:val="7A9D4081"/>
    <w:rsid w:val="7AA86BFC"/>
    <w:rsid w:val="7AB27BB0"/>
    <w:rsid w:val="7B537BB3"/>
    <w:rsid w:val="7C703B8C"/>
    <w:rsid w:val="7C97002A"/>
    <w:rsid w:val="7D9877FE"/>
    <w:rsid w:val="7E005A85"/>
    <w:rsid w:val="7EAC5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310</Words>
  <Characters>1767</Characters>
  <Lines>14</Lines>
  <Paragraphs>4</Paragraphs>
  <TotalTime>55</TotalTime>
  <ScaleCrop>false</ScaleCrop>
  <LinksUpToDate>false</LinksUpToDate>
  <CharactersWithSpaces>2073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Leon柱杰</cp:lastModifiedBy>
  <cp:lastPrinted>2016-10-28T01:57:00Z</cp:lastPrinted>
  <dcterms:modified xsi:type="dcterms:W3CDTF">2019-04-21T08:27:47Z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