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line="276" w:lineRule="auto"/>
        <w:ind w:left="0" w:leftChars="0" w:right="0" w:rightChars="0" w:firstLine="0" w:firstLineChars="0"/>
        <w:jc w:val="both"/>
        <w:textAlignment w:val="auto"/>
        <w:outlineLvl w:val="9"/>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附件</w:t>
      </w:r>
      <w:r>
        <w:rPr>
          <w:rFonts w:hint="eastAsia" w:ascii="Times New Roman" w:hAnsi="Times New Roman" w:eastAsia="仿宋_GB2312" w:cs="Times New Roman"/>
          <w:sz w:val="32"/>
          <w:szCs w:val="32"/>
          <w:lang w:val="en-US" w:eastAsia="zh-CN"/>
        </w:rPr>
        <w:t>2</w:t>
      </w:r>
    </w:p>
    <w:p>
      <w:pPr>
        <w:keepNext w:val="0"/>
        <w:keepLines w:val="0"/>
        <w:pageBreakBefore w:val="0"/>
        <w:widowControl w:val="0"/>
        <w:numPr>
          <w:ilvl w:val="0"/>
          <w:numId w:val="0"/>
        </w:numPr>
        <w:kinsoku/>
        <w:wordWrap/>
        <w:overflowPunct/>
        <w:topLinePunct w:val="0"/>
        <w:autoSpaceDE/>
        <w:autoSpaceDN/>
        <w:bidi w:val="0"/>
        <w:adjustRightInd w:val="0"/>
        <w:snapToGrid w:val="0"/>
        <w:spacing w:line="276"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p>
    <w:p>
      <w:pPr>
        <w:pStyle w:val="7"/>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outlineLvl w:val="9"/>
        <w:rPr>
          <w:rFonts w:hint="eastAsia" w:ascii="微软简标宋" w:hAnsi="微软简标宋" w:eastAsia="微软简标宋" w:cs="微软简标宋"/>
          <w:b w:val="0"/>
          <w:bCs w:val="0"/>
          <w:kern w:val="0"/>
          <w:sz w:val="44"/>
          <w:szCs w:val="44"/>
        </w:rPr>
      </w:pPr>
      <w:bookmarkStart w:id="0" w:name="_GoBack"/>
      <w:bookmarkEnd w:id="0"/>
      <w:r>
        <w:rPr>
          <w:rFonts w:hint="eastAsia" w:ascii="微软简标宋" w:hAnsi="微软简标宋" w:eastAsia="微软简标宋" w:cs="微软简标宋"/>
          <w:b w:val="0"/>
          <w:bCs w:val="0"/>
          <w:kern w:val="0"/>
          <w:sz w:val="44"/>
          <w:szCs w:val="44"/>
        </w:rPr>
        <w:t>集体经济组织股权法定继承审批过户登记表</w:t>
      </w:r>
    </w:p>
    <w:p>
      <w:pPr>
        <w:pStyle w:val="9"/>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outlineLvl w:val="9"/>
        <w:rPr>
          <w:rFonts w:ascii="长城大标宋体" w:hAnsi="长城大标宋体" w:eastAsia="长城大标宋体" w:cs="长城大标宋体"/>
          <w:bCs/>
          <w:kern w:val="0"/>
          <w:sz w:val="30"/>
          <w:szCs w:val="30"/>
        </w:rPr>
      </w:pPr>
      <w:r>
        <w:rPr>
          <w:rFonts w:hint="eastAsia" w:ascii="微软简标宋" w:hAnsi="微软简标宋" w:eastAsia="微软简标宋" w:cs="微软简标宋"/>
          <w:b w:val="0"/>
          <w:bCs w:val="0"/>
          <w:kern w:val="0"/>
          <w:sz w:val="44"/>
          <w:szCs w:val="44"/>
        </w:rPr>
        <w:t xml:space="preserve">(被继承人未立遗嘱的适用此表)    </w:t>
      </w:r>
      <w:r>
        <w:rPr>
          <w:rFonts w:hint="eastAsia" w:ascii="长城大标宋体" w:hAnsi="长城大标宋体" w:eastAsia="长城大标宋体" w:cs="长城大标宋体"/>
          <w:bCs/>
          <w:kern w:val="0"/>
          <w:sz w:val="30"/>
          <w:szCs w:val="30"/>
        </w:rPr>
        <w:t xml:space="preserve">  </w:t>
      </w:r>
    </w:p>
    <w:p>
      <w:pPr>
        <w:pStyle w:val="9"/>
        <w:spacing w:line="160" w:lineRule="exact"/>
        <w:jc w:val="center"/>
        <w:rPr>
          <w:rFonts w:ascii="长城大标宋体" w:hAnsi="长城大标宋体" w:eastAsia="长城大标宋体" w:cs="长城大标宋体"/>
          <w:bCs/>
          <w:kern w:val="0"/>
          <w:sz w:val="30"/>
          <w:szCs w:val="30"/>
        </w:rPr>
      </w:pPr>
    </w:p>
    <w:p>
      <w:pPr>
        <w:pStyle w:val="9"/>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编号：</w:t>
      </w:r>
      <w:r>
        <w:rPr>
          <w:rFonts w:hint="eastAsia" w:ascii="仿宋_GB2312" w:hAnsi="仿宋_GB2312" w:eastAsia="仿宋_GB2312" w:cs="仿宋_GB2312"/>
          <w:sz w:val="28"/>
          <w:szCs w:val="28"/>
          <w:lang w:eastAsia="zh-CN"/>
        </w:rPr>
        <w:t>五桂山</w:t>
      </w:r>
      <w:r>
        <w:rPr>
          <w:rFonts w:hint="eastAsia" w:ascii="仿宋_GB2312" w:hAnsi="仿宋_GB2312" w:eastAsia="仿宋_GB2312" w:cs="仿宋_GB2312"/>
          <w:sz w:val="28"/>
          <w:szCs w:val="28"/>
          <w:lang w:val="en-US" w:eastAsia="zh-CN"/>
        </w:rPr>
        <w:t>X</w:t>
      </w:r>
      <w:r>
        <w:rPr>
          <w:rFonts w:hint="eastAsia" w:ascii="仿宋_GB2312" w:hAnsi="仿宋_GB2312" w:eastAsia="仿宋_GB2312" w:cs="仿宋_GB2312"/>
          <w:sz w:val="28"/>
          <w:szCs w:val="28"/>
        </w:rPr>
        <w:t>X村XX社[20XX]第X号</w:t>
      </w:r>
    </w:p>
    <w:tbl>
      <w:tblPr>
        <w:tblStyle w:val="5"/>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796"/>
        <w:gridCol w:w="115"/>
        <w:gridCol w:w="1003"/>
        <w:gridCol w:w="168"/>
        <w:gridCol w:w="177"/>
        <w:gridCol w:w="495"/>
        <w:gridCol w:w="575"/>
        <w:gridCol w:w="415"/>
        <w:gridCol w:w="572"/>
        <w:gridCol w:w="403"/>
        <w:gridCol w:w="577"/>
        <w:gridCol w:w="390"/>
        <w:gridCol w:w="199"/>
        <w:gridCol w:w="117"/>
        <w:gridCol w:w="622"/>
        <w:gridCol w:w="97"/>
        <w:gridCol w:w="1224"/>
      </w:tblGrid>
      <w:tr>
        <w:tblPrEx>
          <w:tblLayout w:type="fixed"/>
        </w:tblPrEx>
        <w:trPr>
          <w:trHeight w:val="324" w:hRule="atLeast"/>
          <w:jc w:val="center"/>
        </w:trPr>
        <w:tc>
          <w:tcPr>
            <w:tcW w:w="3425" w:type="dxa"/>
            <w:gridSpan w:val="5"/>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所在集体经济组织名称</w:t>
            </w:r>
          </w:p>
        </w:tc>
        <w:tc>
          <w:tcPr>
            <w:tcW w:w="5863" w:type="dxa"/>
            <w:gridSpan w:val="13"/>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r>
      <w:tr>
        <w:tblPrEx>
          <w:tblLayout w:type="fixed"/>
        </w:tblPrEx>
        <w:trPr>
          <w:cantSplit/>
          <w:trHeight w:val="334" w:hRule="atLeast"/>
          <w:jc w:val="center"/>
        </w:trPr>
        <w:tc>
          <w:tcPr>
            <w:tcW w:w="1343" w:type="dxa"/>
            <w:vMerge w:val="restart"/>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被继</w:t>
            </w:r>
          </w:p>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承人</w:t>
            </w:r>
          </w:p>
        </w:tc>
        <w:tc>
          <w:tcPr>
            <w:tcW w:w="911" w:type="dxa"/>
            <w:gridSpan w:val="2"/>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姓名</w:t>
            </w:r>
          </w:p>
        </w:tc>
        <w:tc>
          <w:tcPr>
            <w:tcW w:w="1348" w:type="dxa"/>
            <w:gridSpan w:val="3"/>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c>
          <w:tcPr>
            <w:tcW w:w="1070" w:type="dxa"/>
            <w:gridSpan w:val="2"/>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性别</w:t>
            </w:r>
          </w:p>
        </w:tc>
        <w:tc>
          <w:tcPr>
            <w:tcW w:w="987" w:type="dxa"/>
            <w:gridSpan w:val="2"/>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c>
          <w:tcPr>
            <w:tcW w:w="1569" w:type="dxa"/>
            <w:gridSpan w:val="4"/>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出生日期</w:t>
            </w:r>
          </w:p>
        </w:tc>
        <w:tc>
          <w:tcPr>
            <w:tcW w:w="2060" w:type="dxa"/>
            <w:gridSpan w:val="4"/>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r>
      <w:tr>
        <w:tblPrEx>
          <w:tblLayout w:type="fixed"/>
        </w:tblPrEx>
        <w:trPr>
          <w:cantSplit/>
          <w:trHeight w:val="541" w:hRule="atLeast"/>
          <w:jc w:val="center"/>
        </w:trPr>
        <w:tc>
          <w:tcPr>
            <w:tcW w:w="1343"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c>
          <w:tcPr>
            <w:tcW w:w="1914" w:type="dxa"/>
            <w:gridSpan w:val="3"/>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身份证号码</w:t>
            </w:r>
          </w:p>
        </w:tc>
        <w:tc>
          <w:tcPr>
            <w:tcW w:w="2402" w:type="dxa"/>
            <w:gridSpan w:val="6"/>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c>
          <w:tcPr>
            <w:tcW w:w="2308" w:type="dxa"/>
            <w:gridSpan w:val="6"/>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死亡日期(附死亡</w:t>
            </w:r>
          </w:p>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证明复印件)</w:t>
            </w:r>
          </w:p>
        </w:tc>
        <w:tc>
          <w:tcPr>
            <w:tcW w:w="1321" w:type="dxa"/>
            <w:gridSpan w:val="2"/>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r>
      <w:tr>
        <w:tblPrEx>
          <w:tblLayout w:type="fixed"/>
        </w:tblPrEx>
        <w:trPr>
          <w:cantSplit/>
          <w:trHeight w:val="348" w:hRule="atLeast"/>
          <w:jc w:val="center"/>
        </w:trPr>
        <w:tc>
          <w:tcPr>
            <w:tcW w:w="1343"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c>
          <w:tcPr>
            <w:tcW w:w="1914" w:type="dxa"/>
            <w:gridSpan w:val="3"/>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股权证号码</w:t>
            </w:r>
          </w:p>
        </w:tc>
        <w:tc>
          <w:tcPr>
            <w:tcW w:w="2402" w:type="dxa"/>
            <w:gridSpan w:val="6"/>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c>
          <w:tcPr>
            <w:tcW w:w="2308" w:type="dxa"/>
            <w:gridSpan w:val="6"/>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家属电话</w:t>
            </w:r>
          </w:p>
        </w:tc>
        <w:tc>
          <w:tcPr>
            <w:tcW w:w="1321" w:type="dxa"/>
            <w:gridSpan w:val="2"/>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r>
      <w:tr>
        <w:tblPrEx>
          <w:tblLayout w:type="fixed"/>
        </w:tblPrEx>
        <w:trPr>
          <w:cantSplit/>
          <w:trHeight w:val="429" w:hRule="atLeast"/>
          <w:jc w:val="center"/>
        </w:trPr>
        <w:tc>
          <w:tcPr>
            <w:tcW w:w="1343"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c>
          <w:tcPr>
            <w:tcW w:w="1914" w:type="dxa"/>
            <w:gridSpan w:val="3"/>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被继承的股数</w:t>
            </w:r>
          </w:p>
        </w:tc>
        <w:tc>
          <w:tcPr>
            <w:tcW w:w="6031" w:type="dxa"/>
            <w:gridSpan w:val="14"/>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r>
      <w:tr>
        <w:tblPrEx>
          <w:tblLayout w:type="fixed"/>
        </w:tblPrEx>
        <w:trPr>
          <w:cantSplit/>
          <w:trHeight w:val="406" w:hRule="atLeast"/>
          <w:jc w:val="center"/>
        </w:trPr>
        <w:tc>
          <w:tcPr>
            <w:tcW w:w="1343" w:type="dxa"/>
            <w:vMerge w:val="restart"/>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被继承人的法定</w:t>
            </w:r>
          </w:p>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继承人</w:t>
            </w:r>
          </w:p>
        </w:tc>
        <w:tc>
          <w:tcPr>
            <w:tcW w:w="796" w:type="dxa"/>
            <w:vMerge w:val="restart"/>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在生的法定继承人</w:t>
            </w:r>
          </w:p>
        </w:tc>
        <w:tc>
          <w:tcPr>
            <w:tcW w:w="1118" w:type="dxa"/>
            <w:gridSpan w:val="2"/>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姓名</w:t>
            </w:r>
          </w:p>
        </w:tc>
        <w:tc>
          <w:tcPr>
            <w:tcW w:w="840" w:type="dxa"/>
            <w:gridSpan w:val="3"/>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pacing w:val="-8"/>
                <w:sz w:val="28"/>
                <w:szCs w:val="28"/>
              </w:rPr>
            </w:pPr>
            <w:r>
              <w:rPr>
                <w:rFonts w:hint="default" w:ascii="Times New Roman" w:hAnsi="Times New Roman" w:eastAsia="仿宋_GB2312" w:cs="Times New Roman"/>
                <w:b w:val="0"/>
                <w:bCs w:val="0"/>
                <w:spacing w:val="-8"/>
                <w:sz w:val="28"/>
                <w:szCs w:val="28"/>
              </w:rPr>
              <w:t>性别</w:t>
            </w:r>
          </w:p>
        </w:tc>
        <w:tc>
          <w:tcPr>
            <w:tcW w:w="990" w:type="dxa"/>
            <w:gridSpan w:val="2"/>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年龄</w:t>
            </w:r>
          </w:p>
        </w:tc>
        <w:tc>
          <w:tcPr>
            <w:tcW w:w="1942" w:type="dxa"/>
            <w:gridSpan w:val="4"/>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pacing w:val="-12"/>
                <w:sz w:val="28"/>
                <w:szCs w:val="28"/>
              </w:rPr>
            </w:pPr>
            <w:r>
              <w:rPr>
                <w:rFonts w:hint="default" w:ascii="Times New Roman" w:hAnsi="Times New Roman" w:eastAsia="仿宋_GB2312" w:cs="Times New Roman"/>
                <w:b w:val="0"/>
                <w:bCs w:val="0"/>
                <w:spacing w:val="-12"/>
                <w:sz w:val="28"/>
                <w:szCs w:val="28"/>
              </w:rPr>
              <w:t>与被继承人的关系</w:t>
            </w:r>
          </w:p>
        </w:tc>
        <w:tc>
          <w:tcPr>
            <w:tcW w:w="2259" w:type="dxa"/>
            <w:gridSpan w:val="5"/>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pacing w:val="-8"/>
                <w:sz w:val="28"/>
                <w:szCs w:val="28"/>
              </w:rPr>
            </w:pPr>
            <w:r>
              <w:rPr>
                <w:rFonts w:hint="default" w:ascii="Times New Roman" w:hAnsi="Times New Roman" w:eastAsia="仿宋_GB2312" w:cs="Times New Roman"/>
                <w:b w:val="0"/>
                <w:bCs w:val="0"/>
                <w:spacing w:val="-8"/>
                <w:sz w:val="28"/>
                <w:szCs w:val="28"/>
              </w:rPr>
              <w:t>户籍地及户口</w:t>
            </w:r>
          </w:p>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pacing w:val="-8"/>
                <w:sz w:val="28"/>
                <w:szCs w:val="28"/>
              </w:rPr>
            </w:pPr>
            <w:r>
              <w:rPr>
                <w:rFonts w:hint="default" w:ascii="Times New Roman" w:hAnsi="Times New Roman" w:eastAsia="仿宋_GB2312" w:cs="Times New Roman"/>
                <w:b w:val="0"/>
                <w:bCs w:val="0"/>
                <w:spacing w:val="-8"/>
                <w:sz w:val="28"/>
                <w:szCs w:val="28"/>
              </w:rPr>
              <w:t>性质</w:t>
            </w:r>
          </w:p>
        </w:tc>
      </w:tr>
      <w:tr>
        <w:tblPrEx>
          <w:tblLayout w:type="fixed"/>
        </w:tblPrEx>
        <w:trPr>
          <w:cantSplit/>
          <w:trHeight w:val="346" w:hRule="atLeast"/>
          <w:jc w:val="center"/>
        </w:trPr>
        <w:tc>
          <w:tcPr>
            <w:tcW w:w="1343"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c>
          <w:tcPr>
            <w:tcW w:w="796"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c>
          <w:tcPr>
            <w:tcW w:w="1118" w:type="dxa"/>
            <w:gridSpan w:val="2"/>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c>
          <w:tcPr>
            <w:tcW w:w="840" w:type="dxa"/>
            <w:gridSpan w:val="3"/>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c>
          <w:tcPr>
            <w:tcW w:w="990" w:type="dxa"/>
            <w:gridSpan w:val="2"/>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c>
          <w:tcPr>
            <w:tcW w:w="1942" w:type="dxa"/>
            <w:gridSpan w:val="4"/>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c>
          <w:tcPr>
            <w:tcW w:w="2259" w:type="dxa"/>
            <w:gridSpan w:val="5"/>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r>
      <w:tr>
        <w:tblPrEx>
          <w:tblLayout w:type="fixed"/>
        </w:tblPrEx>
        <w:trPr>
          <w:cantSplit/>
          <w:trHeight w:val="357" w:hRule="atLeast"/>
          <w:jc w:val="center"/>
        </w:trPr>
        <w:tc>
          <w:tcPr>
            <w:tcW w:w="1343"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c>
          <w:tcPr>
            <w:tcW w:w="796"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c>
          <w:tcPr>
            <w:tcW w:w="1118" w:type="dxa"/>
            <w:gridSpan w:val="2"/>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c>
          <w:tcPr>
            <w:tcW w:w="840" w:type="dxa"/>
            <w:gridSpan w:val="3"/>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c>
          <w:tcPr>
            <w:tcW w:w="990" w:type="dxa"/>
            <w:gridSpan w:val="2"/>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c>
          <w:tcPr>
            <w:tcW w:w="1942" w:type="dxa"/>
            <w:gridSpan w:val="4"/>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c>
          <w:tcPr>
            <w:tcW w:w="2259" w:type="dxa"/>
            <w:gridSpan w:val="5"/>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r>
      <w:tr>
        <w:tblPrEx>
          <w:tblLayout w:type="fixed"/>
        </w:tblPrEx>
        <w:trPr>
          <w:cantSplit/>
          <w:trHeight w:val="357" w:hRule="atLeast"/>
          <w:jc w:val="center"/>
        </w:trPr>
        <w:tc>
          <w:tcPr>
            <w:tcW w:w="1343"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c>
          <w:tcPr>
            <w:tcW w:w="796"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c>
          <w:tcPr>
            <w:tcW w:w="1118" w:type="dxa"/>
            <w:gridSpan w:val="2"/>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c>
          <w:tcPr>
            <w:tcW w:w="840" w:type="dxa"/>
            <w:gridSpan w:val="3"/>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c>
          <w:tcPr>
            <w:tcW w:w="990" w:type="dxa"/>
            <w:gridSpan w:val="2"/>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c>
          <w:tcPr>
            <w:tcW w:w="1942" w:type="dxa"/>
            <w:gridSpan w:val="4"/>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c>
          <w:tcPr>
            <w:tcW w:w="2259" w:type="dxa"/>
            <w:gridSpan w:val="5"/>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r>
      <w:tr>
        <w:tblPrEx>
          <w:tblLayout w:type="fixed"/>
        </w:tblPrEx>
        <w:trPr>
          <w:cantSplit/>
          <w:trHeight w:val="608" w:hRule="atLeast"/>
          <w:jc w:val="center"/>
        </w:trPr>
        <w:tc>
          <w:tcPr>
            <w:tcW w:w="1343"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c>
          <w:tcPr>
            <w:tcW w:w="796" w:type="dxa"/>
            <w:vMerge w:val="restart"/>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已故的法定继承人</w:t>
            </w:r>
          </w:p>
        </w:tc>
        <w:tc>
          <w:tcPr>
            <w:tcW w:w="1118" w:type="dxa"/>
            <w:gridSpan w:val="2"/>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姓名</w:t>
            </w:r>
          </w:p>
        </w:tc>
        <w:tc>
          <w:tcPr>
            <w:tcW w:w="2805" w:type="dxa"/>
            <w:gridSpan w:val="7"/>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死亡日期及地点</w:t>
            </w:r>
          </w:p>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(附死亡证明复印件)</w:t>
            </w:r>
          </w:p>
        </w:tc>
        <w:tc>
          <w:tcPr>
            <w:tcW w:w="1283" w:type="dxa"/>
            <w:gridSpan w:val="4"/>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与被继承人的关系</w:t>
            </w:r>
          </w:p>
        </w:tc>
        <w:tc>
          <w:tcPr>
            <w:tcW w:w="1943" w:type="dxa"/>
            <w:gridSpan w:val="3"/>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生前住址</w:t>
            </w:r>
          </w:p>
        </w:tc>
      </w:tr>
      <w:tr>
        <w:tblPrEx>
          <w:tblLayout w:type="fixed"/>
        </w:tblPrEx>
        <w:trPr>
          <w:cantSplit/>
          <w:trHeight w:val="341" w:hRule="atLeast"/>
          <w:jc w:val="center"/>
        </w:trPr>
        <w:tc>
          <w:tcPr>
            <w:tcW w:w="1343"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c>
          <w:tcPr>
            <w:tcW w:w="796"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c>
          <w:tcPr>
            <w:tcW w:w="1118" w:type="dxa"/>
            <w:gridSpan w:val="2"/>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c>
          <w:tcPr>
            <w:tcW w:w="2805" w:type="dxa"/>
            <w:gridSpan w:val="7"/>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c>
          <w:tcPr>
            <w:tcW w:w="1283" w:type="dxa"/>
            <w:gridSpan w:val="4"/>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c>
          <w:tcPr>
            <w:tcW w:w="1943" w:type="dxa"/>
            <w:gridSpan w:val="3"/>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r>
      <w:tr>
        <w:tblPrEx>
          <w:tblLayout w:type="fixed"/>
        </w:tblPrEx>
        <w:trPr>
          <w:cantSplit/>
          <w:trHeight w:val="335" w:hRule="atLeast"/>
          <w:jc w:val="center"/>
        </w:trPr>
        <w:tc>
          <w:tcPr>
            <w:tcW w:w="1343"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c>
          <w:tcPr>
            <w:tcW w:w="796"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c>
          <w:tcPr>
            <w:tcW w:w="1118" w:type="dxa"/>
            <w:gridSpan w:val="2"/>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c>
          <w:tcPr>
            <w:tcW w:w="2805" w:type="dxa"/>
            <w:gridSpan w:val="7"/>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c>
          <w:tcPr>
            <w:tcW w:w="1283" w:type="dxa"/>
            <w:gridSpan w:val="4"/>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c>
          <w:tcPr>
            <w:tcW w:w="1943" w:type="dxa"/>
            <w:gridSpan w:val="3"/>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r>
      <w:tr>
        <w:tblPrEx>
          <w:tblLayout w:type="fixed"/>
        </w:tblPrEx>
        <w:trPr>
          <w:cantSplit/>
          <w:trHeight w:val="393" w:hRule="atLeast"/>
          <w:jc w:val="center"/>
        </w:trPr>
        <w:tc>
          <w:tcPr>
            <w:tcW w:w="1343" w:type="dxa"/>
            <w:vMerge w:val="restart"/>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法定继承人的继承股权协议</w:t>
            </w:r>
          </w:p>
        </w:tc>
        <w:tc>
          <w:tcPr>
            <w:tcW w:w="796" w:type="dxa"/>
            <w:vMerge w:val="restart"/>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申请继承股权</w:t>
            </w:r>
          </w:p>
        </w:tc>
        <w:tc>
          <w:tcPr>
            <w:tcW w:w="1118" w:type="dxa"/>
            <w:gridSpan w:val="2"/>
            <w:tcBorders>
              <w:bottom w:val="single" w:color="auto" w:sz="4" w:space="0"/>
            </w:tcBorders>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姓名</w:t>
            </w:r>
          </w:p>
        </w:tc>
        <w:tc>
          <w:tcPr>
            <w:tcW w:w="2805" w:type="dxa"/>
            <w:gridSpan w:val="7"/>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申请继承的股数</w:t>
            </w:r>
          </w:p>
        </w:tc>
        <w:tc>
          <w:tcPr>
            <w:tcW w:w="577" w:type="dxa"/>
            <w:vMerge w:val="restart"/>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放弃继</w:t>
            </w:r>
          </w:p>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承股权</w:t>
            </w:r>
          </w:p>
        </w:tc>
        <w:tc>
          <w:tcPr>
            <w:tcW w:w="1425" w:type="dxa"/>
            <w:gridSpan w:val="5"/>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姓 名</w:t>
            </w:r>
          </w:p>
        </w:tc>
        <w:tc>
          <w:tcPr>
            <w:tcW w:w="1224" w:type="dxa"/>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备 注</w:t>
            </w:r>
          </w:p>
        </w:tc>
      </w:tr>
      <w:tr>
        <w:tblPrEx>
          <w:tblLayout w:type="fixed"/>
        </w:tblPrEx>
        <w:trPr>
          <w:cantSplit/>
          <w:trHeight w:val="371" w:hRule="atLeast"/>
          <w:jc w:val="center"/>
        </w:trPr>
        <w:tc>
          <w:tcPr>
            <w:tcW w:w="1343"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c>
          <w:tcPr>
            <w:tcW w:w="796"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c>
          <w:tcPr>
            <w:tcW w:w="1118" w:type="dxa"/>
            <w:gridSpan w:val="2"/>
            <w:tcBorders>
              <w:bottom w:val="single" w:color="auto" w:sz="4" w:space="0"/>
            </w:tcBorders>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c>
          <w:tcPr>
            <w:tcW w:w="2805" w:type="dxa"/>
            <w:gridSpan w:val="7"/>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c>
          <w:tcPr>
            <w:tcW w:w="577"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c>
          <w:tcPr>
            <w:tcW w:w="1425" w:type="dxa"/>
            <w:gridSpan w:val="5"/>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c>
          <w:tcPr>
            <w:tcW w:w="1224" w:type="dxa"/>
            <w:vMerge w:val="restart"/>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r>
      <w:tr>
        <w:tblPrEx>
          <w:tblLayout w:type="fixed"/>
        </w:tblPrEx>
        <w:trPr>
          <w:cantSplit/>
          <w:trHeight w:val="402" w:hRule="atLeast"/>
          <w:jc w:val="center"/>
        </w:trPr>
        <w:tc>
          <w:tcPr>
            <w:tcW w:w="1343"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textAlignment w:val="auto"/>
              <w:outlineLvl w:val="9"/>
              <w:rPr>
                <w:rFonts w:hint="default" w:ascii="Times New Roman" w:hAnsi="Times New Roman" w:eastAsia="仿宋_GB2312" w:cs="Times New Roman"/>
                <w:b w:val="0"/>
                <w:bCs w:val="0"/>
                <w:sz w:val="28"/>
                <w:szCs w:val="28"/>
              </w:rPr>
            </w:pPr>
          </w:p>
        </w:tc>
        <w:tc>
          <w:tcPr>
            <w:tcW w:w="796"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textAlignment w:val="auto"/>
              <w:outlineLvl w:val="9"/>
              <w:rPr>
                <w:rFonts w:hint="default" w:ascii="Times New Roman" w:hAnsi="Times New Roman" w:eastAsia="仿宋_GB2312" w:cs="Times New Roman"/>
                <w:b w:val="0"/>
                <w:bCs w:val="0"/>
                <w:sz w:val="28"/>
                <w:szCs w:val="28"/>
              </w:rPr>
            </w:pPr>
          </w:p>
        </w:tc>
        <w:tc>
          <w:tcPr>
            <w:tcW w:w="1118" w:type="dxa"/>
            <w:gridSpan w:val="2"/>
            <w:tcBorders>
              <w:bottom w:val="single" w:color="auto" w:sz="4" w:space="0"/>
            </w:tcBorders>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textAlignment w:val="auto"/>
              <w:outlineLvl w:val="9"/>
              <w:rPr>
                <w:rFonts w:hint="default" w:ascii="Times New Roman" w:hAnsi="Times New Roman" w:eastAsia="仿宋_GB2312" w:cs="Times New Roman"/>
                <w:b w:val="0"/>
                <w:bCs w:val="0"/>
                <w:sz w:val="28"/>
                <w:szCs w:val="28"/>
              </w:rPr>
            </w:pPr>
          </w:p>
        </w:tc>
        <w:tc>
          <w:tcPr>
            <w:tcW w:w="2805" w:type="dxa"/>
            <w:gridSpan w:val="7"/>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textAlignment w:val="auto"/>
              <w:outlineLvl w:val="9"/>
              <w:rPr>
                <w:rFonts w:hint="default" w:ascii="Times New Roman" w:hAnsi="Times New Roman" w:eastAsia="仿宋_GB2312" w:cs="Times New Roman"/>
                <w:b w:val="0"/>
                <w:bCs w:val="0"/>
                <w:sz w:val="28"/>
                <w:szCs w:val="28"/>
              </w:rPr>
            </w:pPr>
          </w:p>
        </w:tc>
        <w:tc>
          <w:tcPr>
            <w:tcW w:w="577"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textAlignment w:val="auto"/>
              <w:outlineLvl w:val="9"/>
              <w:rPr>
                <w:rFonts w:hint="default" w:ascii="Times New Roman" w:hAnsi="Times New Roman" w:eastAsia="仿宋_GB2312" w:cs="Times New Roman"/>
                <w:b w:val="0"/>
                <w:bCs w:val="0"/>
                <w:sz w:val="28"/>
                <w:szCs w:val="28"/>
              </w:rPr>
            </w:pPr>
          </w:p>
        </w:tc>
        <w:tc>
          <w:tcPr>
            <w:tcW w:w="1425" w:type="dxa"/>
            <w:gridSpan w:val="5"/>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c>
          <w:tcPr>
            <w:tcW w:w="1224"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r>
      <w:tr>
        <w:tblPrEx>
          <w:tblLayout w:type="fixed"/>
        </w:tblPrEx>
        <w:trPr>
          <w:cantSplit/>
          <w:trHeight w:val="402" w:hRule="atLeast"/>
          <w:jc w:val="center"/>
        </w:trPr>
        <w:tc>
          <w:tcPr>
            <w:tcW w:w="1343"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textAlignment w:val="auto"/>
              <w:outlineLvl w:val="9"/>
              <w:rPr>
                <w:rFonts w:hint="default" w:ascii="Times New Roman" w:hAnsi="Times New Roman" w:eastAsia="仿宋_GB2312" w:cs="Times New Roman"/>
                <w:b w:val="0"/>
                <w:bCs w:val="0"/>
                <w:sz w:val="28"/>
                <w:szCs w:val="28"/>
              </w:rPr>
            </w:pPr>
          </w:p>
        </w:tc>
        <w:tc>
          <w:tcPr>
            <w:tcW w:w="796"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c>
          <w:tcPr>
            <w:tcW w:w="1118" w:type="dxa"/>
            <w:gridSpan w:val="2"/>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c>
          <w:tcPr>
            <w:tcW w:w="2805" w:type="dxa"/>
            <w:gridSpan w:val="7"/>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c>
          <w:tcPr>
            <w:tcW w:w="577"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c>
          <w:tcPr>
            <w:tcW w:w="1425" w:type="dxa"/>
            <w:gridSpan w:val="5"/>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c>
          <w:tcPr>
            <w:tcW w:w="1224"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p>
        </w:tc>
      </w:tr>
      <w:tr>
        <w:tblPrEx>
          <w:tblLayout w:type="fixed"/>
        </w:tblPrEx>
        <w:trPr>
          <w:cantSplit/>
          <w:trHeight w:val="1035" w:hRule="atLeast"/>
          <w:jc w:val="center"/>
        </w:trPr>
        <w:tc>
          <w:tcPr>
            <w:tcW w:w="1343"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textAlignment w:val="auto"/>
              <w:outlineLvl w:val="9"/>
              <w:rPr>
                <w:rFonts w:hint="default" w:ascii="Times New Roman" w:hAnsi="Times New Roman" w:eastAsia="仿宋_GB2312" w:cs="Times New Roman"/>
                <w:b w:val="0"/>
                <w:bCs w:val="0"/>
                <w:sz w:val="28"/>
                <w:szCs w:val="28"/>
              </w:rPr>
            </w:pPr>
          </w:p>
        </w:tc>
        <w:tc>
          <w:tcPr>
            <w:tcW w:w="7945" w:type="dxa"/>
            <w:gridSpan w:val="17"/>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firstLine="560" w:firstLineChars="200"/>
              <w:textAlignment w:val="auto"/>
              <w:outlineLvl w:val="9"/>
              <w:rPr>
                <w:rFonts w:hint="default" w:ascii="Times New Roman" w:hAnsi="Times New Roman" w:eastAsia="仿宋_GB2312" w:cs="Times New Roman"/>
                <w:b w:val="0"/>
                <w:bCs w:val="0"/>
                <w:sz w:val="28"/>
                <w:szCs w:val="28"/>
              </w:rPr>
            </w:pPr>
          </w:p>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firstLine="560" w:firstLineChars="200"/>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同意上述股权继承方案。</w:t>
            </w:r>
          </w:p>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全部在生法定继承人(签名)：</w:t>
            </w:r>
          </w:p>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 xml:space="preserve">                                       年   月   日               </w:t>
            </w:r>
          </w:p>
        </w:tc>
      </w:tr>
      <w:tr>
        <w:tblPrEx>
          <w:tblLayout w:type="fixed"/>
        </w:tblPrEx>
        <w:trPr>
          <w:trHeight w:val="1147" w:hRule="atLeast"/>
          <w:jc w:val="center"/>
        </w:trPr>
        <w:tc>
          <w:tcPr>
            <w:tcW w:w="1343" w:type="dxa"/>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所在股份经济组织意见</w:t>
            </w:r>
          </w:p>
        </w:tc>
        <w:tc>
          <w:tcPr>
            <w:tcW w:w="7945" w:type="dxa"/>
            <w:gridSpan w:val="17"/>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right="400" w:firstLine="280" w:firstLineChars="100"/>
              <w:textAlignment w:val="auto"/>
              <w:outlineLvl w:val="9"/>
              <w:rPr>
                <w:rFonts w:hint="default" w:ascii="Times New Roman" w:hAnsi="Times New Roman" w:eastAsia="仿宋_GB2312" w:cs="Times New Roman"/>
                <w:b w:val="0"/>
                <w:bCs w:val="0"/>
                <w:sz w:val="28"/>
                <w:szCs w:val="28"/>
              </w:rPr>
            </w:pPr>
          </w:p>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right="400" w:firstLine="280" w:firstLineChars="100"/>
              <w:textAlignment w:val="auto"/>
              <w:outlineLvl w:val="9"/>
              <w:rPr>
                <w:rFonts w:hint="default" w:ascii="Times New Roman" w:hAnsi="Times New Roman" w:eastAsia="仿宋_GB2312" w:cs="Times New Roman"/>
                <w:b w:val="0"/>
                <w:bCs w:val="0"/>
                <w:sz w:val="28"/>
                <w:szCs w:val="28"/>
              </w:rPr>
            </w:pPr>
          </w:p>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right="400" w:firstLine="280" w:firstLineChars="100"/>
              <w:textAlignment w:val="auto"/>
              <w:outlineLvl w:val="9"/>
              <w:rPr>
                <w:rFonts w:hint="default" w:ascii="Times New Roman" w:hAnsi="Times New Roman" w:eastAsia="仿宋_GB2312" w:cs="Times New Roman"/>
                <w:b w:val="0"/>
                <w:bCs w:val="0"/>
                <w:sz w:val="28"/>
                <w:szCs w:val="28"/>
              </w:rPr>
            </w:pPr>
          </w:p>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right="400" w:firstLine="280" w:firstLineChars="100"/>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 xml:space="preserve">法定代表人(签名)：     (公章)      </w:t>
            </w:r>
          </w:p>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firstLine="4200" w:firstLineChars="150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 xml:space="preserve">          年    月     日</w:t>
            </w:r>
          </w:p>
        </w:tc>
      </w:tr>
      <w:tr>
        <w:tblPrEx>
          <w:tblLayout w:type="fixed"/>
        </w:tblPrEx>
        <w:trPr>
          <w:trHeight w:val="1110" w:hRule="atLeast"/>
          <w:jc w:val="center"/>
        </w:trPr>
        <w:tc>
          <w:tcPr>
            <w:tcW w:w="1343" w:type="dxa"/>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村（居）委会审批</w:t>
            </w:r>
          </w:p>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意见</w:t>
            </w:r>
          </w:p>
        </w:tc>
        <w:tc>
          <w:tcPr>
            <w:tcW w:w="7945" w:type="dxa"/>
            <w:gridSpan w:val="17"/>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firstLine="280" w:firstLineChars="100"/>
              <w:textAlignment w:val="auto"/>
              <w:outlineLvl w:val="9"/>
              <w:rPr>
                <w:rFonts w:hint="default" w:ascii="Times New Roman" w:hAnsi="Times New Roman" w:eastAsia="仿宋_GB2312" w:cs="Times New Roman"/>
                <w:b w:val="0"/>
                <w:bCs w:val="0"/>
                <w:sz w:val="28"/>
                <w:szCs w:val="28"/>
              </w:rPr>
            </w:pPr>
          </w:p>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firstLine="280" w:firstLineChars="100"/>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 xml:space="preserve">负责人(签名)：           (公章)                                                       </w:t>
            </w:r>
          </w:p>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 xml:space="preserve">                                        年    月     日</w:t>
            </w:r>
          </w:p>
        </w:tc>
      </w:tr>
      <w:tr>
        <w:tblPrEx>
          <w:tblLayout w:type="fixed"/>
        </w:tblPrEx>
        <w:trPr>
          <w:trHeight w:val="1210" w:hRule="atLeast"/>
          <w:jc w:val="center"/>
        </w:trPr>
        <w:tc>
          <w:tcPr>
            <w:tcW w:w="1343" w:type="dxa"/>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办理事项</w:t>
            </w:r>
          </w:p>
        </w:tc>
        <w:tc>
          <w:tcPr>
            <w:tcW w:w="7945" w:type="dxa"/>
            <w:gridSpan w:val="17"/>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exact"/>
              <w:textAlignment w:val="auto"/>
              <w:outlineLvl w:val="9"/>
              <w:rPr>
                <w:rFonts w:hint="default" w:ascii="Times New Roman" w:hAnsi="Times New Roman" w:eastAsia="仿宋_GB2312" w:cs="Times New Roman"/>
                <w:b w:val="0"/>
                <w:bCs w:val="0"/>
                <w:sz w:val="28"/>
                <w:szCs w:val="28"/>
              </w:rPr>
            </w:pPr>
          </w:p>
          <w:p>
            <w:pPr>
              <w:pStyle w:val="9"/>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560" w:firstLineChars="200"/>
              <w:jc w:val="both"/>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年  月  日经全部在生法定继承人同意办理股权过户手续。</w:t>
            </w:r>
          </w:p>
          <w:p>
            <w:pPr>
              <w:pStyle w:val="9"/>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jc w:val="both"/>
              <w:textAlignment w:val="auto"/>
              <w:outlineLvl w:val="9"/>
              <w:rPr>
                <w:rFonts w:hint="default" w:ascii="Times New Roman" w:hAnsi="Times New Roman" w:eastAsia="仿宋_GB2312" w:cs="Times New Roman"/>
                <w:b w:val="0"/>
                <w:bCs w:val="0"/>
                <w:sz w:val="28"/>
                <w:szCs w:val="28"/>
              </w:rPr>
            </w:pPr>
          </w:p>
          <w:p>
            <w:pPr>
              <w:pStyle w:val="9"/>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560" w:firstLineChars="200"/>
              <w:jc w:val="both"/>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 xml:space="preserve">全部在生法定继承人(现场签名)：            </w:t>
            </w:r>
          </w:p>
          <w:p>
            <w:pPr>
              <w:pStyle w:val="9"/>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jc w:val="both"/>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 xml:space="preserve">                经办人(签名)： </w:t>
            </w:r>
          </w:p>
        </w:tc>
      </w:tr>
    </w:tbl>
    <w:p>
      <w:pPr>
        <w:pStyle w:val="10"/>
        <w:keepNext w:val="0"/>
        <w:keepLines w:val="0"/>
        <w:pageBreakBefore w:val="0"/>
        <w:widowControl w:val="0"/>
        <w:kinsoku/>
        <w:wordWrap/>
        <w:overflowPunct/>
        <w:topLinePunct w:val="0"/>
        <w:autoSpaceDE/>
        <w:autoSpaceDN/>
        <w:bidi w:val="0"/>
        <w:adjustRightInd/>
        <w:snapToGrid w:val="0"/>
        <w:spacing w:before="157" w:beforeLines="50" w:line="288" w:lineRule="auto"/>
        <w:ind w:left="954" w:leftChars="196" w:right="0" w:rightChars="0" w:hanging="327" w:hangingChars="150"/>
        <w:jc w:val="both"/>
        <w:textAlignment w:val="auto"/>
        <w:outlineLvl w:val="9"/>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注：1</w:t>
      </w:r>
      <w:r>
        <w:rPr>
          <w:rFonts w:hint="eastAsia" w:eastAsia="仿宋_GB2312" w:cs="Times New Roman"/>
          <w:spacing w:val="-11"/>
          <w:sz w:val="24"/>
          <w:szCs w:val="24"/>
          <w:lang w:val="en-US" w:eastAsia="zh-CN"/>
        </w:rPr>
        <w:t xml:space="preserve">. </w:t>
      </w:r>
      <w:r>
        <w:rPr>
          <w:rFonts w:hint="default" w:ascii="Times New Roman" w:hAnsi="Times New Roman" w:eastAsia="仿宋_GB2312" w:cs="Times New Roman"/>
          <w:spacing w:val="-11"/>
          <w:sz w:val="24"/>
          <w:szCs w:val="24"/>
        </w:rPr>
        <w:t>本表一式三份，经济组织、村（居）委会、被继承人的法定继承人各存档一份。</w:t>
      </w:r>
    </w:p>
    <w:p>
      <w:pPr>
        <w:pStyle w:val="10"/>
        <w:keepNext w:val="0"/>
        <w:keepLines w:val="0"/>
        <w:pageBreakBefore w:val="0"/>
        <w:widowControl w:val="0"/>
        <w:kinsoku/>
        <w:wordWrap/>
        <w:overflowPunct/>
        <w:topLinePunct w:val="0"/>
        <w:autoSpaceDE/>
        <w:autoSpaceDN/>
        <w:bidi w:val="0"/>
        <w:adjustRightInd/>
        <w:snapToGrid w:val="0"/>
        <w:spacing w:line="288" w:lineRule="auto"/>
        <w:ind w:leftChars="-18" w:right="0" w:rightChars="0" w:hanging="45" w:hangingChars="19"/>
        <w:jc w:val="both"/>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r>
        <w:rPr>
          <w:rFonts w:hint="eastAsia" w:eastAsia="仿宋_GB2312" w:cs="Times New Roman"/>
          <w:sz w:val="24"/>
          <w:szCs w:val="24"/>
          <w:lang w:val="en-US" w:eastAsia="zh-CN"/>
        </w:rPr>
        <w:t xml:space="preserve">     </w:t>
      </w:r>
      <w:r>
        <w:rPr>
          <w:rFonts w:hint="default" w:ascii="Times New Roman" w:hAnsi="Times New Roman" w:eastAsia="仿宋_GB2312" w:cs="Times New Roman"/>
          <w:sz w:val="24"/>
          <w:szCs w:val="24"/>
        </w:rPr>
        <w:t>2.</w:t>
      </w:r>
      <w:r>
        <w:rPr>
          <w:rFonts w:hint="eastAsia" w:eastAsia="仿宋_GB2312" w:cs="Times New Roman"/>
          <w:sz w:val="24"/>
          <w:szCs w:val="24"/>
          <w:lang w:val="en-US" w:eastAsia="zh-CN"/>
        </w:rPr>
        <w:t xml:space="preserve"> </w:t>
      </w:r>
      <w:r>
        <w:rPr>
          <w:rFonts w:hint="default" w:ascii="Times New Roman" w:hAnsi="Times New Roman" w:eastAsia="仿宋_GB2312" w:cs="Times New Roman"/>
          <w:sz w:val="24"/>
          <w:szCs w:val="24"/>
        </w:rPr>
        <w:t>审批后，在村（居）公布栏公示</w:t>
      </w:r>
      <w:r>
        <w:rPr>
          <w:rFonts w:hint="default" w:ascii="Times New Roman" w:hAnsi="Times New Roman" w:eastAsia="仿宋_GB2312" w:cs="Times New Roman"/>
          <w:sz w:val="24"/>
          <w:szCs w:val="24"/>
          <w:lang w:val="en-US" w:eastAsia="zh-CN"/>
        </w:rPr>
        <w:t>10</w:t>
      </w:r>
      <w:r>
        <w:rPr>
          <w:rFonts w:hint="default" w:ascii="Times New Roman" w:hAnsi="Times New Roman" w:eastAsia="仿宋_GB2312" w:cs="Times New Roman"/>
          <w:sz w:val="24"/>
          <w:szCs w:val="24"/>
        </w:rPr>
        <w:t>日。</w:t>
      </w:r>
    </w:p>
    <w:p>
      <w:pPr>
        <w:widowControl w:val="0"/>
        <w:numPr>
          <w:ilvl w:val="0"/>
          <w:numId w:val="0"/>
        </w:numPr>
        <w:jc w:val="both"/>
        <w:rPr>
          <w:rFonts w:hint="eastAsia" w:ascii="仿宋_GB2312" w:hAnsi="仿宋_GB2312" w:eastAsia="仿宋_GB2312" w:cs="仿宋_GB2312"/>
          <w:sz w:val="28"/>
          <w:szCs w:val="28"/>
          <w:lang w:val="en-US" w:eastAsia="zh-CN"/>
        </w:rPr>
      </w:pPr>
    </w:p>
    <w:p>
      <w:pPr>
        <w:widowControl w:val="0"/>
        <w:numPr>
          <w:ilvl w:val="0"/>
          <w:numId w:val="0"/>
        </w:numPr>
        <w:jc w:val="both"/>
        <w:rPr>
          <w:rFonts w:hint="eastAsia" w:ascii="仿宋_GB2312" w:hAnsi="仿宋_GB2312" w:eastAsia="仿宋_GB2312" w:cs="仿宋_GB2312"/>
          <w:sz w:val="28"/>
          <w:szCs w:val="28"/>
          <w:lang w:val="en-US" w:eastAsia="zh-CN"/>
        </w:rPr>
      </w:pPr>
    </w:p>
    <w:p>
      <w:pPr>
        <w:widowControl w:val="0"/>
        <w:numPr>
          <w:ilvl w:val="0"/>
          <w:numId w:val="0"/>
        </w:numPr>
        <w:jc w:val="both"/>
        <w:rPr>
          <w:rFonts w:hint="eastAsia" w:ascii="仿宋_GB2312" w:hAnsi="仿宋_GB2312" w:eastAsia="仿宋_GB2312" w:cs="仿宋_GB2312"/>
          <w:sz w:val="28"/>
          <w:szCs w:val="28"/>
          <w:lang w:val="en-US" w:eastAsia="zh-CN"/>
        </w:rPr>
      </w:pPr>
    </w:p>
    <w:p/>
    <w:sectPr>
      <w:pgSz w:w="11906" w:h="16838"/>
      <w:pgMar w:top="221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auto"/>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微软简标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微软简标宋">
    <w:panose1 w:val="00000000000000000000"/>
    <w:charset w:val="86"/>
    <w:family w:val="auto"/>
    <w:pitch w:val="default"/>
    <w:sig w:usb0="00000000" w:usb1="00000000" w:usb2="00000000" w:usb3="00000000" w:csb0="00000000" w:csb1="00000000"/>
  </w:font>
  <w:font w:name="Gungsuh">
    <w:panose1 w:val="02030600000101010101"/>
    <w:charset w:val="81"/>
    <w:family w:val="roman"/>
    <w:pitch w:val="default"/>
    <w:sig w:usb0="B00002AF" w:usb1="69D77CFB" w:usb2="00000030" w:usb3="00000000" w:csb0="4008009F" w:csb1="DFD70000"/>
  </w:font>
  <w:font w:name="长城大标宋体">
    <w:altName w:val="宋体"/>
    <w:panose1 w:val="00000000000000000000"/>
    <w:charset w:val="86"/>
    <w:family w:val="moder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9564EB"/>
    <w:rsid w:val="219564EB"/>
    <w:rsid w:val="28BA663F"/>
    <w:rsid w:val="36DC4938"/>
    <w:rsid w:val="6C287C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LineNumbers/>
      <w:adjustRightInd w:val="0"/>
      <w:snapToGrid w:val="0"/>
      <w:spacing w:line="574" w:lineRule="exact"/>
      <w:jc w:val="both"/>
    </w:pPr>
    <w:rPr>
      <w:rFonts w:ascii="Calibri" w:hAnsi="Calibri" w:eastAsia="仿宋_GB2312" w:cs="Times New Roman"/>
      <w:spacing w:val="0"/>
      <w:kern w:val="3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黑体"/>
      <w:sz w:val="32"/>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6">
    <w:name w:val="样式1"/>
    <w:basedOn w:val="2"/>
    <w:uiPriority w:val="0"/>
    <w:pPr>
      <w:jc w:val="center"/>
    </w:pPr>
    <w:rPr>
      <w:rFonts w:ascii="Times New Roman" w:hAnsi="Times New Roman" w:eastAsia="黑体" w:cs="Times New Roman"/>
      <w:sz w:val="32"/>
    </w:rPr>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五桂山镇政府</Company>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2018-12-12T08:55:00Z</dcterms:created>
  <dc:creator>王彩凤</dc:creator>
  <cp:lastModifiedBy>王彩凤</cp:lastModifiedBy>
  <dcterms:modified xsi:type="dcterms:W3CDTF">2018-12-12T08:57:15Z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