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0" w:firstLineChars="0"/>
        <w:rPr>
          <w:rFonts w:hint="eastAsia" w:ascii="Times New Roman" w:hAnsi="Times New Roman" w:eastAsia="黑体" w:cs="Times New Roman"/>
          <w:spacing w:val="0"/>
          <w:sz w:val="32"/>
          <w:szCs w:val="32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 w:cs="Times New Roman"/>
          <w:spacing w:val="0"/>
          <w:sz w:val="32"/>
          <w:szCs w:val="32"/>
        </w:rPr>
        <w:t>：</w:t>
      </w:r>
      <w:bookmarkStart w:id="0" w:name="_GoBack"/>
      <w:bookmarkEnd w:id="0"/>
    </w:p>
    <w:p>
      <w:pPr>
        <w:spacing w:line="560" w:lineRule="exact"/>
        <w:ind w:firstLine="0" w:firstLineChars="0"/>
        <w:rPr>
          <w:rFonts w:ascii="Times New Roman" w:hAnsi="Times New Roman" w:eastAsia="黑体" w:cs="Times New Roman"/>
          <w:spacing w:val="0"/>
          <w:sz w:val="32"/>
          <w:szCs w:val="32"/>
        </w:rPr>
      </w:pPr>
    </w:p>
    <w:tbl>
      <w:tblPr>
        <w:tblStyle w:val="16"/>
        <w:tblW w:w="90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783"/>
        <w:gridCol w:w="1076"/>
        <w:gridCol w:w="1431"/>
        <w:gridCol w:w="1390"/>
        <w:gridCol w:w="1080"/>
        <w:gridCol w:w="900"/>
        <w:gridCol w:w="9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065" w:type="dxa"/>
            <w:gridSpan w:val="8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pacing w:val="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spacing w:val="0"/>
                <w:kern w:val="0"/>
                <w:sz w:val="36"/>
                <w:szCs w:val="36"/>
              </w:rPr>
              <w:t>中山火炬开发区促进外贸发展专项资金申请表</w:t>
            </w:r>
          </w:p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pacing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spacing w:val="0"/>
                <w:kern w:val="0"/>
                <w:sz w:val="36"/>
                <w:szCs w:val="36"/>
              </w:rPr>
              <w:t>（出口信用保险项目）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5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5751" w:type="dxa"/>
            <w:gridSpan w:val="5"/>
            <w:noWrap w:val="0"/>
            <w:vAlign w:val="center"/>
          </w:tcPr>
          <w:p>
            <w:pPr>
              <w:spacing w:line="56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b/>
                <w:color w:val="000000"/>
                <w:spacing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4"/>
              </w:rPr>
              <w:t xml:space="preserve">   年    月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  <w:t xml:space="preserve">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5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78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10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143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139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</w:p>
        </w:tc>
        <w:tc>
          <w:tcPr>
            <w:tcW w:w="95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4"/>
              </w:rPr>
              <w:t>单位：元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用款单位（公章）：</w:t>
            </w:r>
          </w:p>
        </w:tc>
        <w:tc>
          <w:tcPr>
            <w:tcW w:w="7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开户银行：</w:t>
            </w:r>
          </w:p>
        </w:tc>
        <w:tc>
          <w:tcPr>
            <w:tcW w:w="7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银行帐户：</w:t>
            </w:r>
          </w:p>
        </w:tc>
        <w:tc>
          <w:tcPr>
            <w:tcW w:w="7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经办人：</w:t>
            </w:r>
          </w:p>
        </w:tc>
        <w:tc>
          <w:tcPr>
            <w:tcW w:w="3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实缴保费：</w:t>
            </w:r>
          </w:p>
        </w:tc>
        <w:tc>
          <w:tcPr>
            <w:tcW w:w="7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申请金额（RMB）：</w:t>
            </w:r>
          </w:p>
        </w:tc>
        <w:tc>
          <w:tcPr>
            <w:tcW w:w="7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0" w:firstLineChars="0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区经科局 审核意见：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区管委会审批意见：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right="-305" w:rightChars="-92"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</w:rPr>
            </w:pPr>
          </w:p>
        </w:tc>
        <w:tc>
          <w:tcPr>
            <w:tcW w:w="783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</w:rPr>
            </w:pPr>
          </w:p>
        </w:tc>
        <w:tc>
          <w:tcPr>
            <w:tcW w:w="10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</w:rPr>
            </w:pPr>
          </w:p>
        </w:tc>
        <w:tc>
          <w:tcPr>
            <w:tcW w:w="143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</w:rPr>
            </w:pPr>
          </w:p>
        </w:tc>
        <w:tc>
          <w:tcPr>
            <w:tcW w:w="1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left="84" w:hanging="84" w:hangingChars="35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</w:rPr>
            </w:pP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</w:rPr>
            </w:pPr>
          </w:p>
        </w:tc>
      </w:tr>
    </w:tbl>
    <w:p>
      <w:pPr>
        <w:spacing w:line="460" w:lineRule="exact"/>
        <w:ind w:firstLine="0" w:firstLineChars="0"/>
        <w:rPr>
          <w:rFonts w:ascii="Times New Roman" w:hAnsi="Times New Roman" w:eastAsia="仿宋_GB2312" w:cs="Times New Roman"/>
          <w:spacing w:val="0"/>
          <w:sz w:val="28"/>
          <w:szCs w:val="28"/>
        </w:rPr>
      </w:pPr>
    </w:p>
    <w:tbl>
      <w:tblPr>
        <w:tblStyle w:val="16"/>
        <w:tblW w:w="9589" w:type="dxa"/>
        <w:jc w:val="center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40"/>
        <w:gridCol w:w="2735"/>
        <w:gridCol w:w="1718"/>
        <w:gridCol w:w="1773"/>
        <w:gridCol w:w="10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黑体" w:hAnsi="黑体" w:eastAsia="黑体" w:cs="宋体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pacing w:val="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宋体"/>
                <w:spacing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楷体_GB2312" w:hAnsi="宋体" w:eastAsia="楷体_GB2312" w:cs="宋体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spacing w:val="0"/>
                <w:kern w:val="0"/>
                <w:sz w:val="36"/>
                <w:szCs w:val="36"/>
                <w:lang w:eastAsia="zh-CN"/>
              </w:rPr>
              <w:t>中</w:t>
            </w:r>
            <w:r>
              <w:rPr>
                <w:rFonts w:ascii="Times New Roman" w:hAnsi="Times New Roman" w:eastAsia="方正小标宋简体" w:cs="Times New Roman"/>
                <w:color w:val="000000"/>
                <w:spacing w:val="0"/>
                <w:kern w:val="0"/>
                <w:sz w:val="36"/>
                <w:szCs w:val="36"/>
              </w:rPr>
              <w:t>山火炬开发区企业投保出口信用保险明细表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0"/>
                <w:sz w:val="28"/>
                <w:szCs w:val="28"/>
              </w:rPr>
              <w:t>结算时间：  年  月至  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</w:rPr>
              <w:t>填报单位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章）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</w:rPr>
              <w:t>：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海关编码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出口企业名称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201</w:t>
            </w: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年1月至12月投保金额(美元)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201</w:t>
            </w: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年1月至  12月实缴保险费(人民币)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lang w:eastAsia="zh-CN"/>
              </w:rPr>
              <w:t>合计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</w:tbl>
    <w:p>
      <w:pPr>
        <w:spacing w:line="460" w:lineRule="exact"/>
        <w:ind w:firstLine="0" w:firstLineChars="0"/>
        <w:rPr>
          <w:rFonts w:ascii="Times New Roman" w:hAnsi="Times New Roman" w:eastAsia="仿宋_GB2312" w:cs="Times New Roman"/>
          <w:spacing w:val="0"/>
          <w:sz w:val="28"/>
          <w:szCs w:val="28"/>
        </w:rPr>
      </w:pPr>
    </w:p>
    <w:p>
      <w:pPr>
        <w:spacing w:line="460" w:lineRule="exact"/>
        <w:ind w:firstLine="0" w:firstLineChars="0"/>
        <w:rPr>
          <w:rFonts w:ascii="Times New Roman" w:hAnsi="Times New Roman" w:eastAsia="仿宋_GB2312" w:cs="Times New Roman"/>
          <w:spacing w:val="0"/>
          <w:sz w:val="28"/>
          <w:szCs w:val="28"/>
        </w:rPr>
      </w:pPr>
    </w:p>
    <w:p>
      <w:pPr>
        <w:pBdr>
          <w:bottom w:val="none" w:color="auto" w:sz="0" w:space="1"/>
          <w:right w:val="none" w:color="auto" w:sz="0" w:space="4"/>
        </w:pBdr>
        <w:spacing w:line="574" w:lineRule="exact"/>
        <w:ind w:firstLine="0" w:firstLineChars="0"/>
        <w:rPr>
          <w:rFonts w:ascii="黑体" w:hAnsi="黑体" w:eastAsia="黑体" w:cs="仿宋_GB2312"/>
          <w:spacing w:val="0"/>
          <w:sz w:val="28"/>
          <w:szCs w:val="28"/>
        </w:rPr>
      </w:pPr>
      <w:r>
        <w:rPr>
          <w:rFonts w:hint="eastAsia" w:ascii="黑体" w:hAnsi="黑体" w:eastAsia="黑体" w:cs="仿宋_GB2312"/>
          <w:spacing w:val="0"/>
          <w:sz w:val="28"/>
          <w:szCs w:val="28"/>
        </w:rPr>
        <w:t>附件3</w:t>
      </w:r>
    </w:p>
    <w:p>
      <w:pPr>
        <w:spacing w:line="574" w:lineRule="exact"/>
        <w:ind w:firstLine="0" w:firstLineChars="0"/>
        <w:jc w:val="center"/>
        <w:rPr>
          <w:rFonts w:ascii="Times New Roman" w:hAnsi="Times New Roman" w:eastAsia="方正大标宋简体" w:cs="方正大标宋简体"/>
          <w:bCs/>
          <w:spacing w:val="0"/>
          <w:sz w:val="36"/>
          <w:szCs w:val="36"/>
        </w:rPr>
      </w:pPr>
      <w:r>
        <w:rPr>
          <w:rFonts w:hint="eastAsia" w:ascii="Times New Roman" w:hAnsi="Times New Roman" w:eastAsia="方正大标宋简体" w:cs="方正大标宋简体"/>
          <w:bCs/>
          <w:spacing w:val="0"/>
          <w:sz w:val="36"/>
          <w:szCs w:val="36"/>
        </w:rPr>
        <w:t>企业投保明细表</w:t>
      </w:r>
    </w:p>
    <w:p>
      <w:pPr>
        <w:spacing w:line="574" w:lineRule="exact"/>
        <w:ind w:firstLine="0" w:firstLineChars="0"/>
        <w:jc w:val="center"/>
        <w:rPr>
          <w:rFonts w:ascii="Times New Roman" w:hAnsi="Times New Roman" w:eastAsia="宋体" w:cs="Times New Roman"/>
          <w:spacing w:val="0"/>
          <w:sz w:val="24"/>
        </w:rPr>
      </w:pPr>
      <w:r>
        <w:rPr>
          <w:rFonts w:hint="eastAsia" w:ascii="Times New Roman" w:hAnsi="Times New Roman" w:eastAsia="宋体" w:cs="Times New Roman"/>
          <w:spacing w:val="0"/>
          <w:sz w:val="24"/>
        </w:rPr>
        <w:t>（</w:t>
      </w:r>
      <w:r>
        <w:rPr>
          <w:rFonts w:hint="eastAsia" w:ascii="Times New Roman" w:hAnsi="Times New Roman" w:eastAsia="宋体" w:cs="Times New Roman"/>
          <w:spacing w:val="0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pacing w:val="0"/>
          <w:sz w:val="24"/>
        </w:rPr>
        <w:t>年</w:t>
      </w:r>
      <w:r>
        <w:rPr>
          <w:rFonts w:hint="eastAsia" w:ascii="Times New Roman" w:hAnsi="Times New Roman" w:eastAsia="宋体" w:cs="Times New Roman"/>
          <w:spacing w:val="0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pacing w:val="0"/>
          <w:sz w:val="24"/>
        </w:rPr>
        <w:t>月至</w:t>
      </w:r>
      <w:r>
        <w:rPr>
          <w:rFonts w:hint="eastAsia" w:ascii="Times New Roman" w:hAnsi="Times New Roman" w:eastAsia="宋体" w:cs="Times New Roman"/>
          <w:spacing w:val="0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pacing w:val="0"/>
          <w:sz w:val="24"/>
        </w:rPr>
        <w:t>年</w:t>
      </w:r>
      <w:r>
        <w:rPr>
          <w:rFonts w:hint="eastAsia" w:ascii="Times New Roman" w:hAnsi="Times New Roman" w:eastAsia="宋体" w:cs="Times New Roman"/>
          <w:spacing w:val="0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pacing w:val="0"/>
          <w:sz w:val="24"/>
        </w:rPr>
        <w:t>月）</w:t>
      </w:r>
    </w:p>
    <w:p>
      <w:pPr>
        <w:spacing w:line="574" w:lineRule="exact"/>
        <w:ind w:firstLine="0" w:firstLineChars="0"/>
        <w:rPr>
          <w:rFonts w:ascii="宋体" w:hAnsi="宋体" w:eastAsia="宋体" w:cs="Times New Roman"/>
          <w:spacing w:val="0"/>
          <w:sz w:val="24"/>
        </w:rPr>
      </w:pPr>
      <w:r>
        <w:rPr>
          <w:rFonts w:hint="eastAsia" w:ascii="宋体" w:hAnsi="宋体" w:eastAsia="宋体" w:cs="Times New Roman"/>
          <w:spacing w:val="0"/>
          <w:sz w:val="24"/>
        </w:rPr>
        <w:t>投保单位（公章）：</w:t>
      </w:r>
    </w:p>
    <w:tbl>
      <w:tblPr>
        <w:tblStyle w:val="16"/>
        <w:tblW w:w="8931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276"/>
        <w:gridCol w:w="1559"/>
        <w:gridCol w:w="1418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保险费发票开具日期</w:t>
            </w: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保险费发票号码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投保金额</w:t>
            </w:r>
          </w:p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（折美元）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应缴保险费</w:t>
            </w:r>
          </w:p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（折美元）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实缴保险费</w:t>
            </w:r>
          </w:p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（折人民币）</w:t>
            </w:r>
          </w:p>
        </w:tc>
        <w:tc>
          <w:tcPr>
            <w:tcW w:w="992" w:type="dxa"/>
            <w:vAlign w:val="center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9" w:type="dxa"/>
            <w:vAlign w:val="top"/>
          </w:tcPr>
          <w:p>
            <w:pPr>
              <w:spacing w:line="574" w:lineRule="exact"/>
              <w:ind w:firstLine="0" w:firstLineChars="0"/>
              <w:rPr>
                <w:rFonts w:hint="eastAsia"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9" w:type="dxa"/>
            <w:vAlign w:val="top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  <w:r>
              <w:rPr>
                <w:rFonts w:ascii="宋体" w:hAnsi="宋体" w:eastAsia="宋体" w:cs="Arial"/>
                <w:spacing w:val="0"/>
                <w:sz w:val="24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9" w:type="dxa"/>
          </w:tcPr>
          <w:p>
            <w:pPr>
              <w:spacing w:line="574" w:lineRule="exact"/>
              <w:ind w:firstLine="0" w:firstLineChars="0"/>
              <w:rPr>
                <w:rFonts w:hint="default" w:ascii="宋体" w:hAnsi="宋体" w:eastAsia="宋体" w:cs="Times New Roman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4" w:lineRule="exact"/>
              <w:ind w:firstLine="0" w:firstLineChars="0"/>
              <w:jc w:val="right"/>
              <w:rPr>
                <w:rFonts w:ascii="宋体" w:hAnsi="宋体" w:eastAsia="宋体" w:cs="Arial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403" w:type="dxa"/>
            <w:gridSpan w:val="3"/>
          </w:tcPr>
          <w:p>
            <w:pPr>
              <w:spacing w:line="574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</w:rPr>
              <w:t>合计</w:t>
            </w:r>
          </w:p>
        </w:tc>
        <w:tc>
          <w:tcPr>
            <w:tcW w:w="1559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74" w:lineRule="exact"/>
              <w:ind w:firstLine="0" w:firstLineChars="0"/>
              <w:rPr>
                <w:rFonts w:ascii="宋体" w:hAnsi="宋体" w:eastAsia="宋体" w:cs="Times New Roman"/>
                <w:spacing w:val="0"/>
                <w:sz w:val="24"/>
              </w:rPr>
            </w:pPr>
          </w:p>
        </w:tc>
      </w:tr>
    </w:tbl>
    <w:p>
      <w:pPr>
        <w:ind w:firstLine="66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6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6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6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napToGrid w:val="0"/>
        <w:spacing w:line="574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</w:rPr>
        <w:t>附件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4</w:t>
      </w:r>
    </w:p>
    <w:p>
      <w:pPr>
        <w:snapToGrid w:val="0"/>
        <w:spacing w:line="574" w:lineRule="exact"/>
        <w:rPr>
          <w:rFonts w:ascii="黑体" w:hAnsi="黑体" w:eastAsia="黑体" w:cs="仿宋_GB2312"/>
          <w:szCs w:val="32"/>
        </w:rPr>
      </w:pPr>
    </w:p>
    <w:p>
      <w:pPr>
        <w:snapToGrid w:val="0"/>
        <w:spacing w:line="574" w:lineRule="exact"/>
        <w:ind w:firstLine="645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2019年度</w:t>
      </w:r>
      <w:r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  <w:t>中山火炬开发区促进外贸发展</w:t>
      </w:r>
      <w:r>
        <w:rPr>
          <w:rFonts w:hint="eastAsia" w:ascii="方正小标宋简体" w:hAnsi="黑体" w:eastAsia="方正小标宋简体"/>
          <w:sz w:val="44"/>
          <w:szCs w:val="44"/>
        </w:rPr>
        <w:t>专项资金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sz w:val="44"/>
          <w:szCs w:val="44"/>
        </w:rPr>
        <w:t>出口信用保险专项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</w:t>
      </w:r>
    </w:p>
    <w:p>
      <w:pPr>
        <w:snapToGrid w:val="0"/>
        <w:spacing w:line="574" w:lineRule="exact"/>
        <w:ind w:firstLine="645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申报材料</w:t>
      </w:r>
    </w:p>
    <w:p>
      <w:pPr>
        <w:snapToGrid w:val="0"/>
        <w:spacing w:line="574" w:lineRule="exact"/>
        <w:ind w:firstLine="645"/>
        <w:rPr>
          <w:rFonts w:ascii="仿宋_GB2312" w:hAnsi="仿宋_GB2312"/>
          <w:szCs w:val="32"/>
        </w:rPr>
      </w:pPr>
    </w:p>
    <w:p>
      <w:pPr>
        <w:snapToGrid w:val="0"/>
        <w:spacing w:line="574" w:lineRule="exact"/>
        <w:ind w:firstLine="645"/>
        <w:rPr>
          <w:rFonts w:ascii="仿宋_GB2312" w:hAnsi="仿宋_GB2312"/>
          <w:szCs w:val="32"/>
        </w:rPr>
      </w:pPr>
    </w:p>
    <w:p>
      <w:pPr>
        <w:snapToGrid w:val="0"/>
        <w:spacing w:line="574" w:lineRule="exact"/>
        <w:ind w:firstLine="645"/>
        <w:rPr>
          <w:rFonts w:ascii="仿宋_GB2312" w:hAnsi="仿宋_GB2312"/>
          <w:szCs w:val="32"/>
        </w:rPr>
      </w:pP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申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企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业：（盖章）中山市XXX有限公司</w:t>
      </w: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申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项目：XXX项目</w:t>
      </w: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申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期：2019</w:t>
      </w:r>
      <w:r>
        <w:rPr>
          <w:rFonts w:hint="eastAsia" w:ascii="仿宋_GB2312" w:hAnsi="仿宋_GB2312" w:cs="仿宋_GB2312"/>
          <w:szCs w:val="32"/>
        </w:rPr>
        <w:t>年月日</w:t>
      </w:r>
    </w:p>
    <w:p>
      <w:pPr>
        <w:spacing w:line="574" w:lineRule="exact"/>
        <w:rPr>
          <w:rFonts w:ascii="仿宋_GB2312"/>
          <w:szCs w:val="32"/>
        </w:rPr>
      </w:pPr>
    </w:p>
    <w:p>
      <w:pPr>
        <w:spacing w:line="574" w:lineRule="exact"/>
        <w:jc w:val="right"/>
        <w:rPr>
          <w:rFonts w:ascii="仿宋_GB2312"/>
          <w:szCs w:val="32"/>
        </w:rPr>
      </w:pPr>
    </w:p>
    <w:p>
      <w:pPr>
        <w:spacing w:line="574" w:lineRule="exact"/>
        <w:rPr>
          <w:rFonts w:ascii="仿宋_GB2312"/>
          <w:szCs w:val="32"/>
        </w:rPr>
      </w:pP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企业经办人：</w:t>
      </w: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联系电话、手机：</w:t>
      </w:r>
    </w:p>
    <w:p>
      <w:pPr>
        <w:snapToGrid w:val="0"/>
        <w:spacing w:line="574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邮箱：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1871" w:left="1531" w:header="0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8804074"/>
    </w:sdtPr>
    <w:sdtEndPr>
      <w:rPr>
        <w:sz w:val="30"/>
        <w:szCs w:val="30"/>
      </w:rPr>
    </w:sdtEndPr>
    <w:sdtContent>
      <w:p>
        <w:pPr>
          <w:pStyle w:val="9"/>
          <w:ind w:firstLine="360"/>
          <w:jc w:val="right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-</w:t>
        </w:r>
        <w:r>
          <w:rPr>
            <w:sz w:val="30"/>
            <w:szCs w:val="30"/>
          </w:rPr>
          <w:t xml:space="preserve"> 2 -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9"/>
      <w:ind w:firstLine="3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6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0"/>
    <w:rsid w:val="00005E53"/>
    <w:rsid w:val="000120F0"/>
    <w:rsid w:val="00017949"/>
    <w:rsid w:val="0010695B"/>
    <w:rsid w:val="00143E6F"/>
    <w:rsid w:val="0018776D"/>
    <w:rsid w:val="00200352"/>
    <w:rsid w:val="00230AAA"/>
    <w:rsid w:val="00232F14"/>
    <w:rsid w:val="002438AC"/>
    <w:rsid w:val="002459F2"/>
    <w:rsid w:val="00245A84"/>
    <w:rsid w:val="002B5D5D"/>
    <w:rsid w:val="002C0414"/>
    <w:rsid w:val="002C7E74"/>
    <w:rsid w:val="0030388C"/>
    <w:rsid w:val="003276CC"/>
    <w:rsid w:val="00384C09"/>
    <w:rsid w:val="00397E88"/>
    <w:rsid w:val="003B578E"/>
    <w:rsid w:val="003B6F55"/>
    <w:rsid w:val="003E400D"/>
    <w:rsid w:val="003F12EE"/>
    <w:rsid w:val="003F56E9"/>
    <w:rsid w:val="00405235"/>
    <w:rsid w:val="004507F4"/>
    <w:rsid w:val="00467F9E"/>
    <w:rsid w:val="0048515B"/>
    <w:rsid w:val="004D21F8"/>
    <w:rsid w:val="004D367A"/>
    <w:rsid w:val="00541BCE"/>
    <w:rsid w:val="005B77AA"/>
    <w:rsid w:val="005C5E76"/>
    <w:rsid w:val="005D5FEC"/>
    <w:rsid w:val="005F4789"/>
    <w:rsid w:val="006044CB"/>
    <w:rsid w:val="00606028"/>
    <w:rsid w:val="00616B31"/>
    <w:rsid w:val="00617CD7"/>
    <w:rsid w:val="006565EB"/>
    <w:rsid w:val="006772E4"/>
    <w:rsid w:val="006B1830"/>
    <w:rsid w:val="00751DCE"/>
    <w:rsid w:val="00754FE2"/>
    <w:rsid w:val="00786C2A"/>
    <w:rsid w:val="00793275"/>
    <w:rsid w:val="007A1A18"/>
    <w:rsid w:val="007B35B7"/>
    <w:rsid w:val="007C00C5"/>
    <w:rsid w:val="007C0967"/>
    <w:rsid w:val="007D0FD9"/>
    <w:rsid w:val="007D1654"/>
    <w:rsid w:val="00814484"/>
    <w:rsid w:val="00827A1E"/>
    <w:rsid w:val="00897AE6"/>
    <w:rsid w:val="008B51BF"/>
    <w:rsid w:val="008C5A97"/>
    <w:rsid w:val="008D6C75"/>
    <w:rsid w:val="00940A3F"/>
    <w:rsid w:val="00972483"/>
    <w:rsid w:val="009B32E7"/>
    <w:rsid w:val="009D1772"/>
    <w:rsid w:val="00A242BF"/>
    <w:rsid w:val="00A26FC3"/>
    <w:rsid w:val="00A47401"/>
    <w:rsid w:val="00AA4B05"/>
    <w:rsid w:val="00AA56F7"/>
    <w:rsid w:val="00AF515B"/>
    <w:rsid w:val="00B425CF"/>
    <w:rsid w:val="00B81385"/>
    <w:rsid w:val="00B844C5"/>
    <w:rsid w:val="00BA648C"/>
    <w:rsid w:val="00BD7DCF"/>
    <w:rsid w:val="00BF5557"/>
    <w:rsid w:val="00C1059E"/>
    <w:rsid w:val="00C12084"/>
    <w:rsid w:val="00C51CCC"/>
    <w:rsid w:val="00C750D6"/>
    <w:rsid w:val="00C83E70"/>
    <w:rsid w:val="00CA2FFE"/>
    <w:rsid w:val="00CA414F"/>
    <w:rsid w:val="00CC37D7"/>
    <w:rsid w:val="00CD03CF"/>
    <w:rsid w:val="00CD3028"/>
    <w:rsid w:val="00CD36C0"/>
    <w:rsid w:val="00CD6811"/>
    <w:rsid w:val="00D201E6"/>
    <w:rsid w:val="00D8054E"/>
    <w:rsid w:val="00D85B4E"/>
    <w:rsid w:val="00D91DFF"/>
    <w:rsid w:val="00D945C0"/>
    <w:rsid w:val="00DA1BFA"/>
    <w:rsid w:val="00DB0F98"/>
    <w:rsid w:val="00DF11D5"/>
    <w:rsid w:val="00E0305B"/>
    <w:rsid w:val="00E44880"/>
    <w:rsid w:val="00E80F09"/>
    <w:rsid w:val="00EC101E"/>
    <w:rsid w:val="00EC4679"/>
    <w:rsid w:val="00EF7C29"/>
    <w:rsid w:val="00F15000"/>
    <w:rsid w:val="00F21DC1"/>
    <w:rsid w:val="00F27350"/>
    <w:rsid w:val="00F45540"/>
    <w:rsid w:val="00F92207"/>
    <w:rsid w:val="00FC5375"/>
    <w:rsid w:val="00FD2C2A"/>
    <w:rsid w:val="00FD6482"/>
    <w:rsid w:val="00FD73AB"/>
    <w:rsid w:val="04A9265C"/>
    <w:rsid w:val="04B31424"/>
    <w:rsid w:val="07751965"/>
    <w:rsid w:val="0D094D06"/>
    <w:rsid w:val="10B02F9C"/>
    <w:rsid w:val="27777FDA"/>
    <w:rsid w:val="2E4E032E"/>
    <w:rsid w:val="304F7CA0"/>
    <w:rsid w:val="326D4E5A"/>
    <w:rsid w:val="348B2857"/>
    <w:rsid w:val="3798653C"/>
    <w:rsid w:val="3BD16C49"/>
    <w:rsid w:val="43F703E4"/>
    <w:rsid w:val="442A08A5"/>
    <w:rsid w:val="455D6B5A"/>
    <w:rsid w:val="45DF65B0"/>
    <w:rsid w:val="46442BB7"/>
    <w:rsid w:val="4A3035F8"/>
    <w:rsid w:val="4D8B1AF4"/>
    <w:rsid w:val="50F24B6B"/>
    <w:rsid w:val="515D6B7D"/>
    <w:rsid w:val="516C6926"/>
    <w:rsid w:val="52FD5238"/>
    <w:rsid w:val="565C3BF0"/>
    <w:rsid w:val="62C3621B"/>
    <w:rsid w:val="62CB147D"/>
    <w:rsid w:val="64955020"/>
    <w:rsid w:val="67731FE7"/>
    <w:rsid w:val="68B7236D"/>
    <w:rsid w:val="68DE5C6B"/>
    <w:rsid w:val="695E1837"/>
    <w:rsid w:val="6BC725FA"/>
    <w:rsid w:val="6CBB4B8C"/>
    <w:rsid w:val="747E5184"/>
    <w:rsid w:val="76310676"/>
    <w:rsid w:val="76371B24"/>
    <w:rsid w:val="78A863AD"/>
    <w:rsid w:val="792E6E87"/>
    <w:rsid w:val="79704BA9"/>
    <w:rsid w:val="7A5E003D"/>
    <w:rsid w:val="7EFB5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6" w:lineRule="auto"/>
      <w:ind w:firstLine="200" w:firstLineChars="200"/>
      <w:jc w:val="both"/>
    </w:pPr>
    <w:rPr>
      <w:rFonts w:ascii="Times New Roman" w:hAnsi="Times New Roman" w:eastAsia="仿宋_GB2312" w:cs="Times New Roman"/>
      <w:spacing w:val="6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outlineLvl w:val="2"/>
    </w:pPr>
    <w:rPr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outlineLvl w:val="3"/>
    </w:pPr>
    <w:rPr>
      <w:rFonts w:cstheme="majorBidi"/>
      <w:bCs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Subtitle"/>
    <w:basedOn w:val="1"/>
    <w:next w:val="1"/>
    <w:link w:val="32"/>
    <w:qFormat/>
    <w:uiPriority w:val="11"/>
    <w:pPr>
      <w:ind w:firstLine="0" w:firstLineChars="0"/>
      <w:jc w:val="left"/>
      <w:outlineLvl w:val="1"/>
    </w:pPr>
    <w:rPr>
      <w:rFonts w:asciiTheme="majorHAnsi" w:hAnsiTheme="majorHAnsi" w:cstheme="majorBidi"/>
      <w:b/>
      <w:bCs/>
      <w:kern w:val="28"/>
      <w:szCs w:val="32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  <w:lang w:val="en-US" w:eastAsia="zh-CN" w:bidi="ar-SA"/>
    </w:rPr>
  </w:style>
  <w:style w:type="paragraph" w:styleId="15">
    <w:name w:val="Title"/>
    <w:basedOn w:val="1"/>
    <w:next w:val="1"/>
    <w:link w:val="20"/>
    <w:qFormat/>
    <w:uiPriority w:val="10"/>
    <w:pPr>
      <w:adjustRightInd w:val="0"/>
      <w:snapToGrid w:val="0"/>
      <w:spacing w:line="276" w:lineRule="auto"/>
      <w:ind w:firstLine="0" w:firstLineChars="0"/>
      <w:jc w:val="center"/>
    </w:pPr>
    <w:rPr>
      <w:rFonts w:eastAsia="微软简标宋" w:cstheme="majorBidi"/>
      <w:bCs/>
      <w:sz w:val="44"/>
      <w:szCs w:val="32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Char"/>
    <w:basedOn w:val="17"/>
    <w:link w:val="15"/>
    <w:qFormat/>
    <w:uiPriority w:val="10"/>
    <w:rPr>
      <w:rFonts w:ascii="Times New Roman" w:hAnsi="Times New Roman" w:eastAsia="微软简标宋" w:cstheme="majorBidi"/>
      <w:bCs/>
      <w:spacing w:val="6"/>
      <w:sz w:val="44"/>
      <w:szCs w:val="32"/>
    </w:rPr>
  </w:style>
  <w:style w:type="character" w:customStyle="1" w:styleId="21">
    <w:name w:val="标题 1 Char"/>
    <w:basedOn w:val="17"/>
    <w:link w:val="2"/>
    <w:qFormat/>
    <w:uiPriority w:val="9"/>
    <w:rPr>
      <w:rFonts w:ascii="Times New Roman" w:hAnsi="Times New Roman" w:eastAsia="黑体" w:cs="Times New Roman"/>
      <w:bCs/>
      <w:spacing w:val="6"/>
      <w:kern w:val="44"/>
      <w:sz w:val="32"/>
      <w:szCs w:val="44"/>
    </w:rPr>
  </w:style>
  <w:style w:type="character" w:customStyle="1" w:styleId="22">
    <w:name w:val="标题 2 Char"/>
    <w:basedOn w:val="17"/>
    <w:link w:val="3"/>
    <w:qFormat/>
    <w:uiPriority w:val="9"/>
    <w:rPr>
      <w:rFonts w:ascii="Times New Roman" w:hAnsi="Times New Roman" w:eastAsia="楷体" w:cstheme="majorBidi"/>
      <w:bCs/>
      <w:spacing w:val="6"/>
      <w:sz w:val="32"/>
      <w:szCs w:val="32"/>
    </w:rPr>
  </w:style>
  <w:style w:type="character" w:customStyle="1" w:styleId="23">
    <w:name w:val="标题 3 Char"/>
    <w:basedOn w:val="17"/>
    <w:link w:val="4"/>
    <w:qFormat/>
    <w:uiPriority w:val="9"/>
    <w:rPr>
      <w:rFonts w:ascii="Times New Roman" w:hAnsi="Times New Roman" w:eastAsia="仿宋" w:cs="Times New Roman"/>
      <w:bCs/>
      <w:spacing w:val="6"/>
      <w:sz w:val="32"/>
      <w:szCs w:val="32"/>
    </w:rPr>
  </w:style>
  <w:style w:type="character" w:customStyle="1" w:styleId="24">
    <w:name w:val="标题 4 Char"/>
    <w:basedOn w:val="17"/>
    <w:link w:val="5"/>
    <w:qFormat/>
    <w:uiPriority w:val="9"/>
    <w:rPr>
      <w:rFonts w:ascii="Times New Roman" w:hAnsi="Times New Roman" w:eastAsia="仿宋" w:cstheme="majorBidi"/>
      <w:bCs/>
      <w:spacing w:val="6"/>
      <w:sz w:val="32"/>
      <w:szCs w:val="28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48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spacing w:val="0"/>
      <w:kern w:val="0"/>
      <w:sz w:val="28"/>
      <w:szCs w:val="28"/>
    </w:rPr>
  </w:style>
  <w:style w:type="character" w:customStyle="1" w:styleId="26">
    <w:name w:val="批注框文本 Char"/>
    <w:basedOn w:val="17"/>
    <w:link w:val="8"/>
    <w:semiHidden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7">
    <w:name w:val="页眉 Char"/>
    <w:basedOn w:val="17"/>
    <w:link w:val="10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8">
    <w:name w:val="页脚 Char"/>
    <w:basedOn w:val="17"/>
    <w:link w:val="9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paragraph" w:customStyle="1" w:styleId="29">
    <w:name w:val="落款"/>
    <w:basedOn w:val="1"/>
    <w:qFormat/>
    <w:uiPriority w:val="0"/>
    <w:pPr>
      <w:wordWrap w:val="0"/>
      <w:ind w:right="200" w:rightChars="200" w:firstLine="0" w:firstLineChars="0"/>
      <w:jc w:val="right"/>
    </w:pPr>
  </w:style>
  <w:style w:type="paragraph" w:customStyle="1" w:styleId="30">
    <w:name w:val="红头"/>
    <w:basedOn w:val="2"/>
    <w:link w:val="31"/>
    <w:qFormat/>
    <w:uiPriority w:val="0"/>
    <w:pPr>
      <w:keepNext w:val="0"/>
      <w:keepLines w:val="0"/>
      <w:framePr w:hSpace="180" w:wrap="around" w:vAnchor="page" w:hAnchor="margin" w:xAlign="center" w:y="1588"/>
      <w:autoSpaceDE w:val="0"/>
      <w:autoSpaceDN w:val="0"/>
      <w:adjustRightInd w:val="0"/>
      <w:snapToGrid w:val="0"/>
      <w:spacing w:line="240" w:lineRule="auto"/>
      <w:ind w:firstLine="0" w:firstLineChars="0"/>
    </w:pPr>
    <w:rPr>
      <w:rFonts w:ascii="微软简标宋" w:eastAsia="微软简标宋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1">
    <w:name w:val="红头 Char"/>
    <w:basedOn w:val="21"/>
    <w:link w:val="30"/>
    <w:qFormat/>
    <w:uiPriority w:val="0"/>
    <w:rPr>
      <w:rFonts w:ascii="微软简标宋" w:hAnsi="Times New Roman" w:eastAsia="微软简标宋" w:cs="Times New Roman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2">
    <w:name w:val="副标题 Char"/>
    <w:basedOn w:val="17"/>
    <w:link w:val="12"/>
    <w:qFormat/>
    <w:uiPriority w:val="11"/>
    <w:rPr>
      <w:rFonts w:eastAsia="仿宋_GB2312" w:asciiTheme="majorHAnsi" w:hAnsiTheme="majorHAnsi" w:cstheme="majorBidi"/>
      <w:b/>
      <w:bCs/>
      <w:spacing w:val="6"/>
      <w:kern w:val="28"/>
      <w:sz w:val="32"/>
      <w:szCs w:val="32"/>
    </w:rPr>
  </w:style>
  <w:style w:type="paragraph" w:customStyle="1" w:styleId="33">
    <w:name w:val="列出段落1"/>
    <w:basedOn w:val="1"/>
    <w:qFormat/>
    <w:uiPriority w:val="34"/>
    <w:pPr>
      <w:ind w:firstLine="420"/>
    </w:pPr>
  </w:style>
  <w:style w:type="character" w:customStyle="1" w:styleId="34">
    <w:name w:val="日期 Char"/>
    <w:basedOn w:val="17"/>
    <w:link w:val="7"/>
    <w:semiHidden/>
    <w:qFormat/>
    <w:uiPriority w:val="99"/>
    <w:rPr>
      <w:rFonts w:ascii="Times New Roman" w:hAnsi="Times New Roman" w:eastAsia="仿宋_GB2312" w:cs="Times New Roman"/>
      <w:spacing w:val="6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D1CF5-248B-40C3-8F91-50F28F620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361</Characters>
  <Lines>3</Lines>
  <Paragraphs>1</Paragraphs>
  <TotalTime>202</TotalTime>
  <ScaleCrop>false</ScaleCrop>
  <LinksUpToDate>false</LinksUpToDate>
  <CharactersWithSpaces>423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2019-05-22T07:59:00Z</dcterms:created>
  <dc:creator>Admin</dc:creator>
  <cp:lastModifiedBy>小钊</cp:lastModifiedBy>
  <cp:lastPrinted>2019-10-12T03:28:49Z</cp:lastPrinted>
  <dcterms:modified xsi:type="dcterms:W3CDTF">2019-10-12T04:51:26Z</dcterms:modified>
  <dc:title>中山火炬开发区经济发展和科技信息局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