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2019年</w:t>
      </w:r>
      <w:r>
        <w:rPr>
          <w:rFonts w:hint="eastAsia" w:ascii="华文中宋" w:hAnsi="华文中宋" w:eastAsia="华文中宋" w:cs="华文中宋"/>
          <w:sz w:val="36"/>
          <w:szCs w:val="36"/>
        </w:rPr>
        <w:t>中山市文化产业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项目库入库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申请表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（项目补贴及园区奖补）</w:t>
      </w:r>
    </w:p>
    <w:p>
      <w:pPr>
        <w:jc w:val="center"/>
        <w:rPr>
          <w:rFonts w:hint="eastAsia" w:ascii="仿宋_GB2312" w:hAnsi="仿宋_GB2312" w:eastAsia="仿宋_GB2312"/>
          <w:szCs w:val="21"/>
        </w:rPr>
      </w:pPr>
    </w:p>
    <w:p>
      <w:pPr>
        <w:jc w:val="both"/>
        <w:rPr>
          <w:rFonts w:hint="eastAsia" w:ascii="仿宋_GB2312" w:hAnsi="仿宋_GB2312" w:eastAsia="仿宋_GB2312"/>
          <w:szCs w:val="21"/>
          <w:lang w:val="en-US" w:eastAsia="zh-CN"/>
        </w:rPr>
      </w:pPr>
      <w:r>
        <w:rPr>
          <w:rFonts w:hint="eastAsia" w:ascii="仿宋_GB2312" w:hAnsi="仿宋_GB2312" w:eastAsia="仿宋_GB2312"/>
          <w:szCs w:val="21"/>
          <w:lang w:eastAsia="zh-CN"/>
        </w:rPr>
        <w:t>所属镇区：</w:t>
      </w:r>
      <w:r>
        <w:rPr>
          <w:rFonts w:hint="eastAsia" w:ascii="仿宋_GB2312" w:hAnsi="仿宋_GB2312" w:eastAsia="仿宋_GB2312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填表人：</w:t>
      </w:r>
      <w:r>
        <w:rPr>
          <w:rFonts w:hint="eastAsia" w:ascii="仿宋_GB2312" w:hAnsi="仿宋_GB2312" w:eastAsia="仿宋_GB2312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</w:t>
      </w:r>
    </w:p>
    <w:p>
      <w:pPr>
        <w:jc w:val="both"/>
        <w:rPr>
          <w:rFonts w:hint="eastAsia" w:ascii="仿宋_GB2312" w:hAnsi="仿宋_GB2312" w:eastAsia="仿宋_GB2312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szCs w:val="21"/>
        </w:rPr>
        <w:t xml:space="preserve">    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/>
          <w:sz w:val="24"/>
        </w:rPr>
        <w:t>（单位：万元）</w:t>
      </w:r>
    </w:p>
    <w:tbl>
      <w:tblPr>
        <w:tblStyle w:val="7"/>
        <w:tblpPr w:leftFromText="180" w:rightFromText="180" w:vertAnchor="text" w:horzAnchor="page" w:tblpX="1792" w:tblpY="50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53"/>
        <w:gridCol w:w="1762"/>
        <w:gridCol w:w="225"/>
        <w:gridCol w:w="705"/>
        <w:gridCol w:w="660"/>
        <w:gridCol w:w="135"/>
        <w:gridCol w:w="117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8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单位性质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是否属于“四上”企业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法定代表人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948" w:type="dxa"/>
            <w:gridSpan w:val="3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主营业务范围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工商营业执照前三位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</w:tc>
        <w:tc>
          <w:tcPr>
            <w:tcW w:w="3045" w:type="dxa"/>
            <w:gridSpan w:val="4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行业分类代码（对照文化及相关产业分类（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2018）</w:t>
            </w:r>
          </w:p>
        </w:tc>
        <w:tc>
          <w:tcPr>
            <w:tcW w:w="1643" w:type="dxa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综合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情况</w:t>
            </w:r>
          </w:p>
        </w:tc>
        <w:tc>
          <w:tcPr>
            <w:tcW w:w="6653" w:type="dxa"/>
            <w:gridSpan w:val="8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执行时间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项目补贴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园区奖补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项目所处阶段</w:t>
            </w:r>
          </w:p>
        </w:tc>
        <w:tc>
          <w:tcPr>
            <w:tcW w:w="6300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□策划构思阶段           □启动阶段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□稳定成长阶段        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项目合作单及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合作模式</w:t>
            </w: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项目主要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内容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提供的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主要产品或</w:t>
            </w:r>
          </w:p>
          <w:p>
            <w:pPr>
              <w:spacing w:line="360" w:lineRule="auto"/>
              <w:ind w:firstLine="630" w:firstLineChars="30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服务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项目现有基础及开展以来实施情况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（项目处于策划构思阶段、启动阶段、稳定成长阶段的填列）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项目完成后对预期产业带动的目标，包括预期经济效益、预期社会效益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（项目处于策划构思阶段、启动阶段、稳定成长阶段的填列）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该项目完成后产生的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社会效益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项目处于完成阶段的填列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该项目完成后产生的经济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（项目处于完成阶段的填列）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7ggUC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014D1"/>
    <w:rsid w:val="003A7E23"/>
    <w:rsid w:val="024B405A"/>
    <w:rsid w:val="05C715D2"/>
    <w:rsid w:val="068B0DA9"/>
    <w:rsid w:val="094E6D85"/>
    <w:rsid w:val="09A7186E"/>
    <w:rsid w:val="0A32196E"/>
    <w:rsid w:val="0AC209E6"/>
    <w:rsid w:val="0D9538D8"/>
    <w:rsid w:val="0E552A09"/>
    <w:rsid w:val="0FE91CED"/>
    <w:rsid w:val="10A85CC2"/>
    <w:rsid w:val="11A04D4A"/>
    <w:rsid w:val="12562446"/>
    <w:rsid w:val="12FE06B4"/>
    <w:rsid w:val="13A75AC0"/>
    <w:rsid w:val="14715805"/>
    <w:rsid w:val="15F2386F"/>
    <w:rsid w:val="179649AF"/>
    <w:rsid w:val="193D6080"/>
    <w:rsid w:val="19F4642E"/>
    <w:rsid w:val="1AC217FA"/>
    <w:rsid w:val="1B1B7AB7"/>
    <w:rsid w:val="1BC111B3"/>
    <w:rsid w:val="1C2E6F10"/>
    <w:rsid w:val="1C88541E"/>
    <w:rsid w:val="1CA42CB9"/>
    <w:rsid w:val="1E4A3C4B"/>
    <w:rsid w:val="1EF61B6B"/>
    <w:rsid w:val="213B6332"/>
    <w:rsid w:val="22D5757B"/>
    <w:rsid w:val="233E3FC7"/>
    <w:rsid w:val="23806025"/>
    <w:rsid w:val="269D1E23"/>
    <w:rsid w:val="26A17590"/>
    <w:rsid w:val="26E16BB0"/>
    <w:rsid w:val="2B084DA9"/>
    <w:rsid w:val="2C2516E5"/>
    <w:rsid w:val="2D0014D1"/>
    <w:rsid w:val="2E655513"/>
    <w:rsid w:val="30162680"/>
    <w:rsid w:val="30A10A62"/>
    <w:rsid w:val="314E2D79"/>
    <w:rsid w:val="31DB74AF"/>
    <w:rsid w:val="32254D6B"/>
    <w:rsid w:val="33F87308"/>
    <w:rsid w:val="35693359"/>
    <w:rsid w:val="36747EF4"/>
    <w:rsid w:val="369E61D6"/>
    <w:rsid w:val="37206E1A"/>
    <w:rsid w:val="384D2226"/>
    <w:rsid w:val="3A5129A2"/>
    <w:rsid w:val="3AFD16C9"/>
    <w:rsid w:val="3C3F5C19"/>
    <w:rsid w:val="3CD11034"/>
    <w:rsid w:val="3D8C7D77"/>
    <w:rsid w:val="3DFE5B5F"/>
    <w:rsid w:val="3E0329EE"/>
    <w:rsid w:val="3E6F4B48"/>
    <w:rsid w:val="3FA96086"/>
    <w:rsid w:val="40220611"/>
    <w:rsid w:val="4092178C"/>
    <w:rsid w:val="42B10A87"/>
    <w:rsid w:val="46F36B9B"/>
    <w:rsid w:val="48573303"/>
    <w:rsid w:val="48A9286B"/>
    <w:rsid w:val="490E3079"/>
    <w:rsid w:val="4BAB0109"/>
    <w:rsid w:val="4C280801"/>
    <w:rsid w:val="50A80DE1"/>
    <w:rsid w:val="50B6101D"/>
    <w:rsid w:val="50CE0873"/>
    <w:rsid w:val="50FB4D5E"/>
    <w:rsid w:val="51C53778"/>
    <w:rsid w:val="5277148A"/>
    <w:rsid w:val="53521C73"/>
    <w:rsid w:val="5433197F"/>
    <w:rsid w:val="569A0A3D"/>
    <w:rsid w:val="573B07FF"/>
    <w:rsid w:val="574313B6"/>
    <w:rsid w:val="577A1902"/>
    <w:rsid w:val="5BEF531A"/>
    <w:rsid w:val="5C2E7BA9"/>
    <w:rsid w:val="5C493A06"/>
    <w:rsid w:val="5D314441"/>
    <w:rsid w:val="5E5A635E"/>
    <w:rsid w:val="5F570B7E"/>
    <w:rsid w:val="60CA384F"/>
    <w:rsid w:val="61774DAA"/>
    <w:rsid w:val="618F5F19"/>
    <w:rsid w:val="628A4041"/>
    <w:rsid w:val="62B05ECC"/>
    <w:rsid w:val="63135BA0"/>
    <w:rsid w:val="631434AE"/>
    <w:rsid w:val="633212CE"/>
    <w:rsid w:val="6635741D"/>
    <w:rsid w:val="67252D09"/>
    <w:rsid w:val="67867E6C"/>
    <w:rsid w:val="686465E2"/>
    <w:rsid w:val="6AE17B09"/>
    <w:rsid w:val="6B5B1580"/>
    <w:rsid w:val="6D64058D"/>
    <w:rsid w:val="6E093596"/>
    <w:rsid w:val="6E6202C3"/>
    <w:rsid w:val="6E8A4027"/>
    <w:rsid w:val="723852B3"/>
    <w:rsid w:val="727F6AB7"/>
    <w:rsid w:val="749024FC"/>
    <w:rsid w:val="74AA3BD7"/>
    <w:rsid w:val="74E7252A"/>
    <w:rsid w:val="759819EC"/>
    <w:rsid w:val="774743FA"/>
    <w:rsid w:val="77CA600A"/>
    <w:rsid w:val="7AA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2018-07-02T07:17:00Z</dcterms:created>
  <dc:creator>Administrator</dc:creator>
  <cp:lastModifiedBy>Administrator</cp:lastModifiedBy>
  <cp:lastPrinted>2018-09-13T03:53:00Z</cp:lastPrinted>
  <dcterms:modified xsi:type="dcterms:W3CDTF">2019-08-20T09:56:07Z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