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3D" w:rsidRDefault="00490169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8758A1">
        <w:rPr>
          <w:rFonts w:ascii="仿宋_GB2312" w:eastAsia="仿宋_GB2312" w:hint="eastAsia"/>
          <w:color w:val="000000"/>
          <w:sz w:val="32"/>
          <w:szCs w:val="32"/>
        </w:rPr>
        <w:t>1</w:t>
      </w:r>
      <w:bookmarkStart w:id="0" w:name="_GoBack"/>
      <w:bookmarkEnd w:id="0"/>
    </w:p>
    <w:p w:rsidR="00BE443D" w:rsidRDefault="002B1177" w:rsidP="008758A1">
      <w:pPr>
        <w:spacing w:afterLines="100" w:after="312"/>
        <w:jc w:val="center"/>
        <w:rPr>
          <w:rFonts w:ascii="Times New Roman" w:eastAsia="仿宋_GB2312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44"/>
          <w:szCs w:val="44"/>
        </w:rPr>
        <w:t>中山市民政局</w:t>
      </w:r>
      <w:r w:rsidR="00490169">
        <w:rPr>
          <w:rFonts w:ascii="Times New Roman" w:eastAsia="仿宋_GB2312" w:hAnsi="Times New Roman" w:cs="Times New Roman"/>
          <w:b/>
          <w:color w:val="000000"/>
          <w:sz w:val="44"/>
          <w:szCs w:val="44"/>
        </w:rPr>
        <w:t>2018</w:t>
      </w:r>
      <w:r w:rsidR="00490169">
        <w:rPr>
          <w:rFonts w:ascii="Times New Roman" w:eastAsia="仿宋_GB2312" w:hAnsi="Times New Roman" w:cs="Times New Roman"/>
          <w:b/>
          <w:color w:val="000000"/>
          <w:sz w:val="44"/>
          <w:szCs w:val="44"/>
        </w:rPr>
        <w:t>年公开招聘事业单位人员岗位一览表</w:t>
      </w:r>
    </w:p>
    <w:tbl>
      <w:tblPr>
        <w:tblStyle w:val="a5"/>
        <w:tblW w:w="15679" w:type="dxa"/>
        <w:jc w:val="center"/>
        <w:tblInd w:w="-1001" w:type="dxa"/>
        <w:tblLayout w:type="fixed"/>
        <w:tblLook w:val="04A0" w:firstRow="1" w:lastRow="0" w:firstColumn="1" w:lastColumn="0" w:noHBand="0" w:noVBand="1"/>
      </w:tblPr>
      <w:tblGrid>
        <w:gridCol w:w="24"/>
        <w:gridCol w:w="1347"/>
        <w:gridCol w:w="1433"/>
        <w:gridCol w:w="1069"/>
        <w:gridCol w:w="1290"/>
        <w:gridCol w:w="1143"/>
        <w:gridCol w:w="2084"/>
        <w:gridCol w:w="1129"/>
        <w:gridCol w:w="5239"/>
        <w:gridCol w:w="921"/>
      </w:tblGrid>
      <w:tr w:rsidR="00EE5D67" w:rsidTr="00D55FF5">
        <w:trPr>
          <w:gridBefore w:val="1"/>
          <w:wBefore w:w="24" w:type="dxa"/>
          <w:trHeight w:val="867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EE5D67" w:rsidRDefault="00EE5D67" w:rsidP="002B117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>事业</w:t>
            </w: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 xml:space="preserve"> </w:t>
            </w:r>
            <w:r w:rsidR="00D55FF5"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33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69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1290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等级</w:t>
            </w:r>
          </w:p>
        </w:tc>
        <w:tc>
          <w:tcPr>
            <w:tcW w:w="1143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代码</w:t>
            </w:r>
          </w:p>
        </w:tc>
        <w:tc>
          <w:tcPr>
            <w:tcW w:w="2084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1129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5239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921" w:type="dxa"/>
            <w:vAlign w:val="center"/>
          </w:tcPr>
          <w:p w:rsidR="00EE5D67" w:rsidRDefault="00EE5D67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EE5D67" w:rsidTr="00D55FF5">
        <w:trPr>
          <w:gridBefore w:val="1"/>
          <w:wBefore w:w="24" w:type="dxa"/>
          <w:trHeight w:val="2126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EE5D67" w:rsidRPr="00D94B0F" w:rsidRDefault="00EE5D67" w:rsidP="00EE5D67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中山市儿童福利院</w:t>
            </w:r>
          </w:p>
        </w:tc>
        <w:tc>
          <w:tcPr>
            <w:tcW w:w="1433" w:type="dxa"/>
            <w:vAlign w:val="center"/>
          </w:tcPr>
          <w:p w:rsidR="00EE5D67" w:rsidRPr="00D94B0F" w:rsidRDefault="00EE5D67" w:rsidP="002710E3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会计师</w:t>
            </w:r>
          </w:p>
        </w:tc>
        <w:tc>
          <w:tcPr>
            <w:tcW w:w="1069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 w:rsidR="009E252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90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十级</w:t>
            </w:r>
          </w:p>
        </w:tc>
        <w:tc>
          <w:tcPr>
            <w:tcW w:w="1143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201801</w:t>
            </w:r>
          </w:p>
        </w:tc>
        <w:tc>
          <w:tcPr>
            <w:tcW w:w="2084" w:type="dxa"/>
            <w:vAlign w:val="center"/>
          </w:tcPr>
          <w:p w:rsidR="00EE5D67" w:rsidRPr="00D94B0F" w:rsidRDefault="00EE5D67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从事会计岗位工作，负责全院预算编制、资金管理和监督、政府采购、购买服务考核等工作。</w:t>
            </w:r>
          </w:p>
        </w:tc>
        <w:tc>
          <w:tcPr>
            <w:tcW w:w="1129" w:type="dxa"/>
            <w:vAlign w:val="center"/>
          </w:tcPr>
          <w:p w:rsidR="00EE5D67" w:rsidRPr="00D94B0F" w:rsidRDefault="00EE5D67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39" w:type="dxa"/>
            <w:vAlign w:val="center"/>
          </w:tcPr>
          <w:p w:rsidR="00EE5D67" w:rsidRPr="00D94B0F" w:rsidRDefault="00EE5D67" w:rsidP="00EE5D67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45周岁以下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上学历，会计学（A120201）、会计学（B120203）专业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，具备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会计专业技术中级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以上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>资格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。</w:t>
            </w:r>
          </w:p>
        </w:tc>
        <w:tc>
          <w:tcPr>
            <w:tcW w:w="921" w:type="dxa"/>
            <w:vAlign w:val="center"/>
          </w:tcPr>
          <w:p w:rsidR="00EE5D67" w:rsidRDefault="00EE5D67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EE5D67" w:rsidTr="00D55FF5">
        <w:trPr>
          <w:gridBefore w:val="1"/>
          <w:wBefore w:w="24" w:type="dxa"/>
          <w:trHeight w:val="2100"/>
          <w:jc w:val="center"/>
        </w:trPr>
        <w:tc>
          <w:tcPr>
            <w:tcW w:w="1347" w:type="dxa"/>
            <w:vMerge/>
            <w:shd w:val="clear" w:color="auto" w:fill="auto"/>
          </w:tcPr>
          <w:p w:rsidR="00EE5D67" w:rsidRPr="00D94B0F" w:rsidRDefault="00EE5D67" w:rsidP="002710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E5D67" w:rsidRPr="00D94B0F" w:rsidRDefault="00EE5D67" w:rsidP="002710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幼儿园中级</w:t>
            </w:r>
            <w:r w:rsidRPr="00D94B0F">
              <w:rPr>
                <w:rFonts w:ascii="华文仿宋" w:eastAsia="华文仿宋" w:hAnsi="华文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1069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 w:rsidR="009E252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90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十级</w:t>
            </w:r>
          </w:p>
        </w:tc>
        <w:tc>
          <w:tcPr>
            <w:tcW w:w="1143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201802</w:t>
            </w:r>
          </w:p>
        </w:tc>
        <w:tc>
          <w:tcPr>
            <w:tcW w:w="2084" w:type="dxa"/>
            <w:vAlign w:val="center"/>
          </w:tcPr>
          <w:p w:rsidR="00EE5D67" w:rsidRPr="00D94B0F" w:rsidRDefault="00EE5D67" w:rsidP="00840DE0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</w:t>
            </w:r>
            <w:r w:rsidR="005E20D9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院内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孤残儿童的学前教育工作，制定各类教学计划并指导开展日常教学。</w:t>
            </w:r>
          </w:p>
        </w:tc>
        <w:tc>
          <w:tcPr>
            <w:tcW w:w="1129" w:type="dxa"/>
            <w:vAlign w:val="center"/>
          </w:tcPr>
          <w:p w:rsidR="00EE5D67" w:rsidRPr="00D94B0F" w:rsidRDefault="00EE5D67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39" w:type="dxa"/>
            <w:vAlign w:val="center"/>
          </w:tcPr>
          <w:p w:rsidR="00EE5D67" w:rsidRPr="00D94B0F" w:rsidRDefault="00EE5D67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  <w:highlight w:val="yellow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45周岁以下</w:t>
            </w:r>
            <w:r w:rsidR="005E20D9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上学历，学前教育学（A040105）、特殊教育学（A040109）、学前教育（B040106）、特殊教育（B040108）专业；</w:t>
            </w:r>
            <w:r w:rsidR="005E20D9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具备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教师资格、幼儿园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教师专业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技术中级</w:t>
            </w:r>
            <w:r w:rsidR="005E20D9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以上</w:t>
            </w:r>
            <w:r w:rsidR="005E20D9">
              <w:rPr>
                <w:rFonts w:ascii="华文仿宋" w:eastAsia="华文仿宋" w:hAnsi="华文仿宋"/>
                <w:kern w:val="0"/>
                <w:sz w:val="24"/>
                <w:szCs w:val="24"/>
              </w:rPr>
              <w:t>资格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。</w:t>
            </w:r>
          </w:p>
          <w:p w:rsidR="00EE5D67" w:rsidRPr="005E20D9" w:rsidRDefault="00EE5D67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EE5D67" w:rsidRDefault="00EE5D67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EE5D67" w:rsidTr="00D55FF5">
        <w:trPr>
          <w:gridBefore w:val="1"/>
          <w:wBefore w:w="24" w:type="dxa"/>
          <w:trHeight w:val="1988"/>
          <w:jc w:val="center"/>
        </w:trPr>
        <w:tc>
          <w:tcPr>
            <w:tcW w:w="1347" w:type="dxa"/>
            <w:vMerge/>
            <w:shd w:val="clear" w:color="auto" w:fill="auto"/>
          </w:tcPr>
          <w:p w:rsidR="00EE5D67" w:rsidRPr="00D94B0F" w:rsidRDefault="00EE5D6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E5D67" w:rsidRPr="00D94B0F" w:rsidRDefault="00EE5D6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儿科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1069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 w:rsidR="009E252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90" w:type="dxa"/>
            <w:vAlign w:val="center"/>
          </w:tcPr>
          <w:p w:rsidR="00EE5D67" w:rsidRPr="00D94B0F" w:rsidRDefault="00EE5D67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十级</w:t>
            </w:r>
          </w:p>
        </w:tc>
        <w:tc>
          <w:tcPr>
            <w:tcW w:w="1143" w:type="dxa"/>
            <w:vAlign w:val="center"/>
          </w:tcPr>
          <w:p w:rsidR="00EE5D67" w:rsidRPr="00D94B0F" w:rsidRDefault="00EE5D67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201803</w:t>
            </w:r>
          </w:p>
        </w:tc>
        <w:tc>
          <w:tcPr>
            <w:tcW w:w="2084" w:type="dxa"/>
            <w:vAlign w:val="center"/>
          </w:tcPr>
          <w:p w:rsidR="00EE5D67" w:rsidRPr="00D94B0F" w:rsidRDefault="009E252F" w:rsidP="005616AD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从事医疗救治工作，对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院</w:t>
            </w:r>
            <w:proofErr w:type="gramStart"/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内患儿</w:t>
            </w:r>
            <w:proofErr w:type="gramEnd"/>
            <w:r w:rsidR="00EE5D67"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进行全面负责、指导</w:t>
            </w:r>
            <w:r w:rsidR="005616AD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医务</w:t>
            </w:r>
            <w:r w:rsidR="00EE5D67"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巡查及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患儿</w:t>
            </w:r>
            <w:r w:rsidR="00EE5D67"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诊治等。</w:t>
            </w:r>
          </w:p>
        </w:tc>
        <w:tc>
          <w:tcPr>
            <w:tcW w:w="1129" w:type="dxa"/>
            <w:vAlign w:val="center"/>
          </w:tcPr>
          <w:p w:rsidR="00EE5D67" w:rsidRPr="00D94B0F" w:rsidRDefault="00EE5D67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39" w:type="dxa"/>
            <w:vAlign w:val="center"/>
          </w:tcPr>
          <w:p w:rsidR="00EE5D67" w:rsidRPr="00D94B0F" w:rsidRDefault="00EE5D67" w:rsidP="005616AD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  <w:highlight w:val="yellow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45周岁以下</w:t>
            </w:r>
            <w:r w:rsidR="009E252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本科以上学历，内科学（A100201）、儿科学（A100202）、临床医学（B100301）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（旧</w:t>
            </w:r>
            <w:r w:rsidRPr="009F61F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专业需为儿科医学）</w:t>
            </w:r>
            <w:r w:rsidRPr="009F61F4">
              <w:rPr>
                <w:rFonts w:ascii="华文仿宋" w:eastAsia="华文仿宋" w:hAnsi="华文仿宋"/>
                <w:kern w:val="0"/>
                <w:sz w:val="24"/>
                <w:szCs w:val="24"/>
              </w:rPr>
              <w:t>专业</w:t>
            </w:r>
            <w:r w:rsidR="009E252F" w:rsidRPr="009F61F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="005616AD" w:rsidRPr="0042175D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具备儿科专业医师执业资格、</w:t>
            </w:r>
            <w:r w:rsidRPr="0042175D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儿科学卫生专业技术中级</w:t>
            </w:r>
            <w:r w:rsidR="005616AD" w:rsidRPr="0042175D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以上</w:t>
            </w:r>
            <w:r w:rsidRPr="0042175D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资格。</w:t>
            </w:r>
          </w:p>
        </w:tc>
        <w:tc>
          <w:tcPr>
            <w:tcW w:w="921" w:type="dxa"/>
            <w:vAlign w:val="center"/>
          </w:tcPr>
          <w:p w:rsidR="00EE5D67" w:rsidRDefault="00EE5D67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5FF5" w:rsidTr="00D55FF5">
        <w:trPr>
          <w:trHeight w:val="867"/>
          <w:jc w:val="center"/>
        </w:trPr>
        <w:tc>
          <w:tcPr>
            <w:tcW w:w="1371" w:type="dxa"/>
            <w:gridSpan w:val="2"/>
            <w:shd w:val="clear" w:color="auto" w:fill="auto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lastRenderedPageBreak/>
              <w:t>事业</w:t>
            </w: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33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69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1290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等级</w:t>
            </w:r>
          </w:p>
        </w:tc>
        <w:tc>
          <w:tcPr>
            <w:tcW w:w="1143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代码</w:t>
            </w:r>
          </w:p>
        </w:tc>
        <w:tc>
          <w:tcPr>
            <w:tcW w:w="2084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1129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5239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921" w:type="dxa"/>
            <w:vAlign w:val="center"/>
          </w:tcPr>
          <w:p w:rsidR="00D55FF5" w:rsidRDefault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D55FF5" w:rsidTr="00D55FF5">
        <w:trPr>
          <w:trHeight w:val="2081"/>
          <w:jc w:val="center"/>
        </w:trPr>
        <w:tc>
          <w:tcPr>
            <w:tcW w:w="1371" w:type="dxa"/>
            <w:gridSpan w:val="2"/>
            <w:vMerge w:val="restart"/>
            <w:shd w:val="clear" w:color="auto" w:fill="auto"/>
            <w:vAlign w:val="center"/>
          </w:tcPr>
          <w:p w:rsidR="00D55FF5" w:rsidRPr="00D94B0F" w:rsidRDefault="00D55FF5" w:rsidP="00D55FF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中山市儿童福利院</w:t>
            </w:r>
          </w:p>
        </w:tc>
        <w:tc>
          <w:tcPr>
            <w:tcW w:w="1433" w:type="dxa"/>
            <w:vAlign w:val="center"/>
          </w:tcPr>
          <w:p w:rsidR="00D55FF5" w:rsidRPr="00D94B0F" w:rsidRDefault="00D55FF5" w:rsidP="002710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中级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康复治疗师</w:t>
            </w:r>
          </w:p>
        </w:tc>
        <w:tc>
          <w:tcPr>
            <w:tcW w:w="1069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90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十级</w:t>
            </w:r>
          </w:p>
        </w:tc>
        <w:tc>
          <w:tcPr>
            <w:tcW w:w="1143" w:type="dxa"/>
            <w:vAlign w:val="center"/>
          </w:tcPr>
          <w:p w:rsidR="00D55FF5" w:rsidRPr="00D94B0F" w:rsidRDefault="00D55FF5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201804</w:t>
            </w:r>
          </w:p>
        </w:tc>
        <w:tc>
          <w:tcPr>
            <w:tcW w:w="2084" w:type="dxa"/>
            <w:vAlign w:val="center"/>
          </w:tcPr>
          <w:p w:rsidR="00D55FF5" w:rsidRPr="00D94B0F" w:rsidRDefault="00D55FF5" w:rsidP="0052598F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从事医疗康复工作，对院内孤残儿童进行综合康复评估，拟定康复计划，指导开展康复工作。</w:t>
            </w:r>
          </w:p>
        </w:tc>
        <w:tc>
          <w:tcPr>
            <w:tcW w:w="1129" w:type="dxa"/>
            <w:vAlign w:val="center"/>
          </w:tcPr>
          <w:p w:rsidR="00D55FF5" w:rsidRPr="00D94B0F" w:rsidRDefault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39" w:type="dxa"/>
            <w:vAlign w:val="center"/>
          </w:tcPr>
          <w:p w:rsidR="00D55FF5" w:rsidRPr="00D94B0F" w:rsidRDefault="00D55FF5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  <w:highlight w:val="yellow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45周岁以下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本科以上学历，康复医学与理疗学（A100215）、康复治疗学（B100405）专业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，具备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康复医学治疗技术中级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以上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>资格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。</w:t>
            </w:r>
          </w:p>
          <w:p w:rsidR="00D55FF5" w:rsidRPr="009F61F4" w:rsidRDefault="00D55FF5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D55FF5" w:rsidRDefault="00D55FF5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5FF5" w:rsidTr="00D55FF5">
        <w:trPr>
          <w:trHeight w:val="1684"/>
          <w:jc w:val="center"/>
        </w:trPr>
        <w:tc>
          <w:tcPr>
            <w:tcW w:w="1371" w:type="dxa"/>
            <w:gridSpan w:val="2"/>
            <w:vMerge/>
            <w:shd w:val="clear" w:color="auto" w:fill="auto"/>
          </w:tcPr>
          <w:p w:rsidR="00D55FF5" w:rsidRPr="00D94B0F" w:rsidRDefault="00D55FF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55FF5" w:rsidRPr="00D94B0F" w:rsidRDefault="00D55FF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主管护师</w:t>
            </w:r>
          </w:p>
        </w:tc>
        <w:tc>
          <w:tcPr>
            <w:tcW w:w="1069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90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十级</w:t>
            </w:r>
          </w:p>
        </w:tc>
        <w:tc>
          <w:tcPr>
            <w:tcW w:w="1143" w:type="dxa"/>
            <w:vAlign w:val="center"/>
          </w:tcPr>
          <w:p w:rsidR="00D55FF5" w:rsidRPr="00D94B0F" w:rsidRDefault="00D55FF5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201805</w:t>
            </w:r>
          </w:p>
        </w:tc>
        <w:tc>
          <w:tcPr>
            <w:tcW w:w="2084" w:type="dxa"/>
            <w:vAlign w:val="center"/>
          </w:tcPr>
          <w:p w:rsidR="00D55FF5" w:rsidRPr="00D94B0F" w:rsidRDefault="00D55FF5" w:rsidP="00B84F44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从事孤残儿童的医疗护理工作，组织开展护理查房、指导护士开展医疗护理工作。</w:t>
            </w:r>
          </w:p>
        </w:tc>
        <w:tc>
          <w:tcPr>
            <w:tcW w:w="1129" w:type="dxa"/>
            <w:vAlign w:val="center"/>
          </w:tcPr>
          <w:p w:rsidR="00D55FF5" w:rsidRPr="00D94B0F" w:rsidRDefault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39" w:type="dxa"/>
            <w:vAlign w:val="center"/>
          </w:tcPr>
          <w:p w:rsidR="00D55FF5" w:rsidRPr="00D94B0F" w:rsidRDefault="00D55FF5" w:rsidP="002A64B7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45周岁以下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本科以上学历，护理学（A100209）、护理学（B100501）专业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，具备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护士执业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资格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、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护理卫生专业</w:t>
            </w:r>
            <w:r w:rsidR="0042175D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技术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中级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以上资格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21" w:type="dxa"/>
            <w:vAlign w:val="center"/>
          </w:tcPr>
          <w:p w:rsidR="00D55FF5" w:rsidRDefault="00D55FF5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5FF5" w:rsidTr="00D55FF5">
        <w:trPr>
          <w:trHeight w:val="2134"/>
          <w:jc w:val="center"/>
        </w:trPr>
        <w:tc>
          <w:tcPr>
            <w:tcW w:w="1371" w:type="dxa"/>
            <w:gridSpan w:val="2"/>
            <w:vMerge/>
            <w:shd w:val="clear" w:color="auto" w:fill="auto"/>
          </w:tcPr>
          <w:p w:rsidR="00D55FF5" w:rsidRPr="00D94B0F" w:rsidRDefault="00D55FF5" w:rsidP="002710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55FF5" w:rsidRPr="00D94B0F" w:rsidRDefault="00D55FF5" w:rsidP="002710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幼儿园初级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教师</w:t>
            </w:r>
          </w:p>
        </w:tc>
        <w:tc>
          <w:tcPr>
            <w:tcW w:w="1069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90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十二级</w:t>
            </w:r>
          </w:p>
        </w:tc>
        <w:tc>
          <w:tcPr>
            <w:tcW w:w="1143" w:type="dxa"/>
            <w:vAlign w:val="center"/>
          </w:tcPr>
          <w:p w:rsidR="00D55FF5" w:rsidRPr="00D94B0F" w:rsidRDefault="00D55FF5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201806</w:t>
            </w:r>
          </w:p>
        </w:tc>
        <w:tc>
          <w:tcPr>
            <w:tcW w:w="2084" w:type="dxa"/>
            <w:vAlign w:val="center"/>
          </w:tcPr>
          <w:p w:rsidR="00D55FF5" w:rsidRDefault="00D55FF5" w:rsidP="0083211B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院内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孤残儿童的学前教育工作，负责所带班级儿童的日常教学任务、完成儿童的教学成长档案等</w:t>
            </w:r>
          </w:p>
          <w:p w:rsidR="00D55FF5" w:rsidRPr="00D94B0F" w:rsidRDefault="00D55FF5" w:rsidP="0083211B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1129" w:type="dxa"/>
            <w:vAlign w:val="center"/>
          </w:tcPr>
          <w:p w:rsidR="00D55FF5" w:rsidRPr="00D94B0F" w:rsidRDefault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39" w:type="dxa"/>
            <w:vAlign w:val="center"/>
          </w:tcPr>
          <w:p w:rsidR="00D55FF5" w:rsidRPr="00D94B0F" w:rsidRDefault="00D55FF5" w:rsidP="00626670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40周岁以下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本科以上学历，学前教育学（A040105）、特殊教育学（A040109）、学前教育（B040106）、特殊教育（B040108）专业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，具备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教师资格、幼儿园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教师专业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技术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助理级以上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资格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2年以上教育工作经历。</w:t>
            </w:r>
          </w:p>
        </w:tc>
        <w:tc>
          <w:tcPr>
            <w:tcW w:w="921" w:type="dxa"/>
            <w:vAlign w:val="center"/>
          </w:tcPr>
          <w:p w:rsidR="00D55FF5" w:rsidRDefault="00D55FF5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5FF5" w:rsidTr="00D55FF5">
        <w:trPr>
          <w:trHeight w:val="1683"/>
          <w:jc w:val="center"/>
        </w:trPr>
        <w:tc>
          <w:tcPr>
            <w:tcW w:w="1371" w:type="dxa"/>
            <w:gridSpan w:val="2"/>
            <w:vMerge/>
            <w:shd w:val="clear" w:color="auto" w:fill="auto"/>
          </w:tcPr>
          <w:p w:rsidR="00D55FF5" w:rsidRPr="00D94B0F" w:rsidRDefault="00D55FF5" w:rsidP="002710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55FF5" w:rsidRPr="00D94B0F" w:rsidRDefault="00D55FF5" w:rsidP="002710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儿科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医师</w:t>
            </w:r>
          </w:p>
        </w:tc>
        <w:tc>
          <w:tcPr>
            <w:tcW w:w="1069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90" w:type="dxa"/>
            <w:vAlign w:val="center"/>
          </w:tcPr>
          <w:p w:rsidR="00D55FF5" w:rsidRPr="00D94B0F" w:rsidRDefault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十二级</w:t>
            </w:r>
          </w:p>
        </w:tc>
        <w:tc>
          <w:tcPr>
            <w:tcW w:w="1143" w:type="dxa"/>
            <w:vAlign w:val="center"/>
          </w:tcPr>
          <w:p w:rsidR="00D55FF5" w:rsidRPr="00D94B0F" w:rsidRDefault="00D55FF5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201807</w:t>
            </w:r>
          </w:p>
        </w:tc>
        <w:tc>
          <w:tcPr>
            <w:tcW w:w="2084" w:type="dxa"/>
            <w:vAlign w:val="center"/>
          </w:tcPr>
          <w:p w:rsidR="00D55FF5" w:rsidRPr="00D94B0F" w:rsidRDefault="00D55FF5" w:rsidP="00312D6E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从事医疗救治工作，开展日常</w:t>
            </w:r>
            <w:r w:rsidR="00312D6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医务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巡查、院</w:t>
            </w:r>
            <w:proofErr w:type="gramStart"/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内</w:t>
            </w:r>
            <w:r w:rsidR="00312D6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患儿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各</w:t>
            </w:r>
            <w:proofErr w:type="gramEnd"/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类疾病的诊治等。</w:t>
            </w:r>
          </w:p>
        </w:tc>
        <w:tc>
          <w:tcPr>
            <w:tcW w:w="1129" w:type="dxa"/>
            <w:vAlign w:val="center"/>
          </w:tcPr>
          <w:p w:rsidR="00D55FF5" w:rsidRPr="00D94B0F" w:rsidRDefault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39" w:type="dxa"/>
            <w:vAlign w:val="center"/>
          </w:tcPr>
          <w:p w:rsidR="00D55FF5" w:rsidRPr="00D94B0F" w:rsidRDefault="00D55FF5" w:rsidP="00A85CB2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40周岁以下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本科以上学历，内科学（A100201）、儿科学（A100202）、临床医学（B100301）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（旧专业需为儿科医学）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专业，具备儿科专业医师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执业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资格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2年以上儿科工作经历。</w:t>
            </w:r>
          </w:p>
        </w:tc>
        <w:tc>
          <w:tcPr>
            <w:tcW w:w="921" w:type="dxa"/>
            <w:vAlign w:val="center"/>
          </w:tcPr>
          <w:p w:rsidR="00D55FF5" w:rsidRDefault="00D55FF5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48" w:tblpY="211"/>
        <w:tblW w:w="15843" w:type="dxa"/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134"/>
        <w:gridCol w:w="1275"/>
        <w:gridCol w:w="1134"/>
        <w:gridCol w:w="2127"/>
        <w:gridCol w:w="1134"/>
        <w:gridCol w:w="5244"/>
        <w:gridCol w:w="993"/>
      </w:tblGrid>
      <w:tr w:rsidR="00D55FF5" w:rsidTr="00D55FF5">
        <w:trPr>
          <w:trHeight w:val="867"/>
        </w:trPr>
        <w:tc>
          <w:tcPr>
            <w:tcW w:w="1418" w:type="dxa"/>
            <w:shd w:val="clear" w:color="auto" w:fill="auto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lastRenderedPageBreak/>
              <w:t>事业</w:t>
            </w: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napToGrid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84" w:type="dxa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1134" w:type="dxa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1275" w:type="dxa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等级</w:t>
            </w:r>
          </w:p>
        </w:tc>
        <w:tc>
          <w:tcPr>
            <w:tcW w:w="1134" w:type="dxa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代码</w:t>
            </w:r>
          </w:p>
        </w:tc>
        <w:tc>
          <w:tcPr>
            <w:tcW w:w="2127" w:type="dxa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1134" w:type="dxa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5244" w:type="dxa"/>
            <w:vAlign w:val="center"/>
          </w:tcPr>
          <w:p w:rsidR="00D55FF5" w:rsidRDefault="00D55FF5" w:rsidP="00D55FF5">
            <w:pPr>
              <w:spacing w:line="320" w:lineRule="exact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993" w:type="dxa"/>
            <w:vAlign w:val="center"/>
          </w:tcPr>
          <w:p w:rsidR="00D55FF5" w:rsidRDefault="00D55FF5" w:rsidP="00D55FF5">
            <w:pPr>
              <w:spacing w:line="320" w:lineRule="exact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D55FF5" w:rsidTr="00D55FF5">
        <w:trPr>
          <w:trHeight w:val="239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55FF5" w:rsidRPr="00D94B0F" w:rsidRDefault="00D55FF5" w:rsidP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中山市儿童福利院</w:t>
            </w:r>
          </w:p>
        </w:tc>
        <w:tc>
          <w:tcPr>
            <w:tcW w:w="1384" w:type="dxa"/>
            <w:vAlign w:val="center"/>
          </w:tcPr>
          <w:p w:rsidR="00D55FF5" w:rsidRPr="00D94B0F" w:rsidRDefault="00D55FF5" w:rsidP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>初级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康复治疗师</w:t>
            </w:r>
          </w:p>
        </w:tc>
        <w:tc>
          <w:tcPr>
            <w:tcW w:w="1134" w:type="dxa"/>
            <w:vAlign w:val="center"/>
          </w:tcPr>
          <w:p w:rsidR="00D55FF5" w:rsidRDefault="00D55FF5" w:rsidP="00D55FF5">
            <w:pPr>
              <w:spacing w:line="300" w:lineRule="exact"/>
              <w:ind w:left="140" w:hangingChars="50" w:hanging="14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</w:p>
          <w:p w:rsidR="00D55FF5" w:rsidRPr="00D94B0F" w:rsidRDefault="00D55FF5" w:rsidP="00D55FF5">
            <w:pPr>
              <w:spacing w:line="300" w:lineRule="exact"/>
              <w:ind w:left="140" w:hangingChars="50" w:hanging="14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75" w:type="dxa"/>
            <w:vAlign w:val="center"/>
          </w:tcPr>
          <w:p w:rsidR="00D55FF5" w:rsidRPr="00D94B0F" w:rsidRDefault="00D55FF5" w:rsidP="00312D6E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十二级</w:t>
            </w:r>
          </w:p>
        </w:tc>
        <w:tc>
          <w:tcPr>
            <w:tcW w:w="1134" w:type="dxa"/>
            <w:vAlign w:val="center"/>
          </w:tcPr>
          <w:p w:rsidR="00D55FF5" w:rsidRPr="00D94B0F" w:rsidRDefault="00D55FF5" w:rsidP="00D55FF5">
            <w:pPr>
              <w:spacing w:line="300" w:lineRule="exac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201808</w:t>
            </w:r>
          </w:p>
        </w:tc>
        <w:tc>
          <w:tcPr>
            <w:tcW w:w="2127" w:type="dxa"/>
            <w:vAlign w:val="center"/>
          </w:tcPr>
          <w:p w:rsidR="00D55FF5" w:rsidRPr="00D94B0F" w:rsidRDefault="00D55FF5" w:rsidP="00312D6E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从事医疗康复工作，针对院内需要进行康复治疗的孤残儿童开展各类物理治疗、作业治疗等技术性操作等工作。</w:t>
            </w:r>
          </w:p>
        </w:tc>
        <w:tc>
          <w:tcPr>
            <w:tcW w:w="1134" w:type="dxa"/>
            <w:vAlign w:val="center"/>
          </w:tcPr>
          <w:p w:rsidR="00D55FF5" w:rsidRPr="00D94B0F" w:rsidRDefault="00D55FF5" w:rsidP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244" w:type="dxa"/>
            <w:vAlign w:val="center"/>
          </w:tcPr>
          <w:p w:rsidR="00D55FF5" w:rsidRPr="00D94B0F" w:rsidRDefault="00D55FF5" w:rsidP="00793EA1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40周岁以下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本科以上学历，康复医学与理疗学（A100215）、康复治疗学（B100405）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，具备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康复医学治疗技术初级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师以上</w:t>
            </w:r>
            <w:r w:rsidR="00793EA1">
              <w:rPr>
                <w:rFonts w:ascii="华文仿宋" w:eastAsia="华文仿宋" w:hAnsi="华文仿宋"/>
                <w:kern w:val="0"/>
                <w:sz w:val="24"/>
                <w:szCs w:val="24"/>
              </w:rPr>
              <w:t>资格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2年以上康复治疗工作经历。</w:t>
            </w:r>
          </w:p>
        </w:tc>
        <w:tc>
          <w:tcPr>
            <w:tcW w:w="993" w:type="dxa"/>
            <w:vAlign w:val="center"/>
          </w:tcPr>
          <w:p w:rsidR="00D55FF5" w:rsidRDefault="00D55FF5" w:rsidP="00D55FF5">
            <w:pPr>
              <w:ind w:firstLine="56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5FF5" w:rsidTr="00D55FF5">
        <w:trPr>
          <w:trHeight w:val="427"/>
        </w:trPr>
        <w:tc>
          <w:tcPr>
            <w:tcW w:w="1418" w:type="dxa"/>
            <w:vMerge/>
            <w:shd w:val="clear" w:color="auto" w:fill="auto"/>
          </w:tcPr>
          <w:p w:rsidR="00D55FF5" w:rsidRPr="00D94B0F" w:rsidRDefault="00D55FF5" w:rsidP="00D55FF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D55FF5" w:rsidRPr="00D94B0F" w:rsidRDefault="00D55FF5" w:rsidP="00D55FF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napToGrid w:val="0"/>
                <w:color w:val="FF000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护师</w:t>
            </w:r>
          </w:p>
        </w:tc>
        <w:tc>
          <w:tcPr>
            <w:tcW w:w="1134" w:type="dxa"/>
            <w:vAlign w:val="center"/>
          </w:tcPr>
          <w:p w:rsidR="00D55FF5" w:rsidRPr="00D94B0F" w:rsidRDefault="00D55FF5" w:rsidP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技术</w:t>
            </w:r>
          </w:p>
        </w:tc>
        <w:tc>
          <w:tcPr>
            <w:tcW w:w="1275" w:type="dxa"/>
            <w:vAlign w:val="center"/>
          </w:tcPr>
          <w:p w:rsidR="00D55FF5" w:rsidRPr="00D94B0F" w:rsidRDefault="00D55FF5" w:rsidP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十二级</w:t>
            </w:r>
          </w:p>
        </w:tc>
        <w:tc>
          <w:tcPr>
            <w:tcW w:w="1134" w:type="dxa"/>
            <w:vAlign w:val="center"/>
          </w:tcPr>
          <w:p w:rsidR="00D55FF5" w:rsidRPr="00D94B0F" w:rsidRDefault="00D55FF5" w:rsidP="00D55FF5">
            <w:pPr>
              <w:spacing w:line="300" w:lineRule="exact"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201809</w:t>
            </w:r>
          </w:p>
        </w:tc>
        <w:tc>
          <w:tcPr>
            <w:tcW w:w="2127" w:type="dxa"/>
            <w:vAlign w:val="center"/>
          </w:tcPr>
          <w:p w:rsidR="00D55FF5" w:rsidRPr="00D94B0F" w:rsidRDefault="00D55FF5" w:rsidP="00312D6E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从事孤残儿童的医疗护理工作，协助做好患儿的护理、抢救、卫生防疫等工作。</w:t>
            </w:r>
          </w:p>
        </w:tc>
        <w:tc>
          <w:tcPr>
            <w:tcW w:w="1134" w:type="dxa"/>
            <w:vAlign w:val="center"/>
          </w:tcPr>
          <w:p w:rsidR="00D55FF5" w:rsidRPr="00D94B0F" w:rsidRDefault="00D55FF5" w:rsidP="00D55FF5">
            <w:pPr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</w:pPr>
            <w:r w:rsidRPr="00D94B0F">
              <w:rPr>
                <w:rFonts w:ascii="华文仿宋" w:eastAsia="华文仿宋" w:hAnsi="华文仿宋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5244" w:type="dxa"/>
            <w:vAlign w:val="center"/>
          </w:tcPr>
          <w:p w:rsidR="00D55FF5" w:rsidRPr="00D94B0F" w:rsidRDefault="00D55FF5" w:rsidP="00793EA1">
            <w:pPr>
              <w:widowControl/>
              <w:spacing w:line="3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40周岁以下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本科以上学历，护理学（A100209）、护理学（B100501）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，具备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护士执业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资格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、护师</w:t>
            </w:r>
            <w:r w:rsidR="00793EA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以上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专业</w:t>
            </w:r>
            <w:r w:rsidRPr="00D94B0F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技术</w:t>
            </w:r>
            <w:r w:rsidRPr="00D94B0F">
              <w:rPr>
                <w:rFonts w:ascii="华文仿宋" w:eastAsia="华文仿宋" w:hAnsi="华文仿宋"/>
                <w:kern w:val="0"/>
                <w:sz w:val="24"/>
                <w:szCs w:val="24"/>
              </w:rPr>
              <w:t>资格；2年以上护理工作经历。</w:t>
            </w:r>
          </w:p>
        </w:tc>
        <w:tc>
          <w:tcPr>
            <w:tcW w:w="993" w:type="dxa"/>
            <w:vAlign w:val="center"/>
          </w:tcPr>
          <w:p w:rsidR="00D55FF5" w:rsidRDefault="00D55FF5" w:rsidP="00D55FF5">
            <w:pPr>
              <w:ind w:firstLine="56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D55FF5" w:rsidRPr="00D94B0F" w:rsidRDefault="00D55FF5" w:rsidP="00D55FF5">
      <w:pPr>
        <w:ind w:rightChars="-274" w:right="-575"/>
        <w:rPr>
          <w:rFonts w:ascii="华文仿宋" w:eastAsia="华文仿宋" w:hAnsi="华文仿宋"/>
          <w:sz w:val="28"/>
          <w:szCs w:val="28"/>
        </w:rPr>
      </w:pPr>
      <w:r w:rsidRPr="00D94B0F">
        <w:rPr>
          <w:rFonts w:ascii="华文仿宋" w:eastAsia="华文仿宋" w:hAnsi="华文仿宋" w:hint="eastAsia"/>
          <w:sz w:val="28"/>
          <w:szCs w:val="28"/>
        </w:rPr>
        <w:t>说明：1、专业目录设置参考《广东省2018年考试录用公务员专业参考目录》；</w:t>
      </w:r>
    </w:p>
    <w:p w:rsidR="00D55FF5" w:rsidRPr="00D94B0F" w:rsidRDefault="00D55FF5" w:rsidP="00D55FF5">
      <w:pPr>
        <w:ind w:rightChars="-274" w:right="-575" w:firstLineChars="300" w:firstLine="840"/>
        <w:rPr>
          <w:rFonts w:ascii="华文仿宋" w:eastAsia="华文仿宋" w:hAnsi="华文仿宋"/>
          <w:sz w:val="28"/>
          <w:szCs w:val="28"/>
        </w:rPr>
      </w:pPr>
      <w:r w:rsidRPr="00D94B0F">
        <w:rPr>
          <w:rFonts w:ascii="华文仿宋" w:eastAsia="华文仿宋" w:hAnsi="华文仿宋" w:hint="eastAsia"/>
          <w:sz w:val="28"/>
          <w:szCs w:val="28"/>
        </w:rPr>
        <w:t>2、岗位条件中“40周岁以下”指1977年12月</w:t>
      </w:r>
      <w:r w:rsidR="00EE69FA">
        <w:rPr>
          <w:rFonts w:ascii="华文仿宋" w:eastAsia="华文仿宋" w:hAnsi="华文仿宋" w:hint="eastAsia"/>
          <w:sz w:val="28"/>
          <w:szCs w:val="28"/>
        </w:rPr>
        <w:t>10</w:t>
      </w:r>
      <w:r w:rsidRPr="00D94B0F">
        <w:rPr>
          <w:rFonts w:ascii="华文仿宋" w:eastAsia="华文仿宋" w:hAnsi="华文仿宋" w:hint="eastAsia"/>
          <w:sz w:val="28"/>
          <w:szCs w:val="28"/>
        </w:rPr>
        <w:t>日以后出生；</w:t>
      </w:r>
    </w:p>
    <w:p w:rsidR="00D55FF5" w:rsidRDefault="00D55FF5" w:rsidP="00D55FF5">
      <w:pPr>
        <w:ind w:rightChars="-274" w:right="-575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</w:t>
      </w:r>
      <w:r w:rsidRPr="00D94B0F">
        <w:rPr>
          <w:rFonts w:ascii="华文仿宋" w:eastAsia="华文仿宋" w:hAnsi="华文仿宋" w:hint="eastAsia"/>
          <w:sz w:val="28"/>
          <w:szCs w:val="28"/>
        </w:rPr>
        <w:t>岗位条件中“45周岁以下”指1972年12月</w:t>
      </w:r>
      <w:r w:rsidR="00EE69FA">
        <w:rPr>
          <w:rFonts w:ascii="华文仿宋" w:eastAsia="华文仿宋" w:hAnsi="华文仿宋" w:hint="eastAsia"/>
          <w:sz w:val="28"/>
          <w:szCs w:val="28"/>
        </w:rPr>
        <w:t>10</w:t>
      </w:r>
      <w:r w:rsidRPr="00D94B0F">
        <w:rPr>
          <w:rFonts w:ascii="华文仿宋" w:eastAsia="华文仿宋" w:hAnsi="华文仿宋" w:hint="eastAsia"/>
          <w:sz w:val="28"/>
          <w:szCs w:val="28"/>
        </w:rPr>
        <w:t>日以后出生</w:t>
      </w:r>
      <w:r w:rsidR="00B73CD0">
        <w:rPr>
          <w:rFonts w:ascii="华文仿宋" w:eastAsia="华文仿宋" w:hAnsi="华文仿宋" w:hint="eastAsia"/>
          <w:sz w:val="28"/>
          <w:szCs w:val="28"/>
        </w:rPr>
        <w:t>；</w:t>
      </w:r>
    </w:p>
    <w:p w:rsidR="00875BBA" w:rsidRDefault="00B73CD0" w:rsidP="00D55FF5">
      <w:pPr>
        <w:ind w:rightChars="-274" w:right="-575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3、</w:t>
      </w:r>
      <w:r w:rsidR="00875BBA">
        <w:rPr>
          <w:rFonts w:ascii="华文仿宋" w:eastAsia="华文仿宋" w:hAnsi="华文仿宋" w:hint="eastAsia"/>
          <w:sz w:val="28"/>
          <w:szCs w:val="28"/>
        </w:rPr>
        <w:t>所学专业未列入专业目录（没有专业代码）的，可选择专业目录中的相近专业报考，所学专业必修课程须与招聘岗位要求的</w:t>
      </w:r>
    </w:p>
    <w:p w:rsidR="00875BBA" w:rsidRDefault="00875BBA" w:rsidP="00875BBA">
      <w:pPr>
        <w:ind w:rightChars="-274" w:right="-575" w:firstLineChars="400" w:firstLine="11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专业的主要课程基本一致，并在资格审核时提供毕业证书（已毕业的）、所学专业课程成绩单（须教务处盖章）、院校出具的</w:t>
      </w:r>
    </w:p>
    <w:p w:rsidR="00BE443D" w:rsidRPr="00413493" w:rsidRDefault="00413493" w:rsidP="00413493">
      <w:pPr>
        <w:ind w:rightChars="-274" w:right="-575" w:firstLineChars="400" w:firstLine="1120"/>
        <w:rPr>
          <w:rFonts w:ascii="华文仿宋" w:eastAsia="华文仿宋" w:hAnsi="华文仿宋"/>
          <w:sz w:val="28"/>
          <w:szCs w:val="28"/>
        </w:rPr>
        <w:sectPr w:rsidR="00BE443D" w:rsidRPr="00413493" w:rsidSect="00D55FF5">
          <w:pgSz w:w="16838" w:h="11906" w:orient="landscape"/>
          <w:pgMar w:top="1418" w:right="567" w:bottom="1418" w:left="567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hint="eastAsia"/>
          <w:sz w:val="28"/>
          <w:szCs w:val="28"/>
        </w:rPr>
        <w:t>课程对比情况说明及毕业院校设置专业的依据等材料。</w:t>
      </w:r>
    </w:p>
    <w:p w:rsidR="00BE443D" w:rsidRPr="00413493" w:rsidRDefault="00BE443D" w:rsidP="00413493">
      <w:pPr>
        <w:ind w:rightChars="-274" w:right="-575"/>
        <w:rPr>
          <w:rFonts w:ascii="华文仿宋" w:eastAsia="华文仿宋" w:hAnsi="华文仿宋"/>
          <w:sz w:val="28"/>
          <w:szCs w:val="28"/>
        </w:rPr>
      </w:pPr>
    </w:p>
    <w:sectPr w:rsidR="00BE443D" w:rsidRPr="00413493" w:rsidSect="00BE443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89" w:rsidRDefault="00B75D89" w:rsidP="00421BEE">
      <w:r>
        <w:separator/>
      </w:r>
    </w:p>
  </w:endnote>
  <w:endnote w:type="continuationSeparator" w:id="0">
    <w:p w:rsidR="00B75D89" w:rsidRDefault="00B75D89" w:rsidP="0042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89" w:rsidRDefault="00B75D89" w:rsidP="00421BEE">
      <w:r>
        <w:separator/>
      </w:r>
    </w:p>
  </w:footnote>
  <w:footnote w:type="continuationSeparator" w:id="0">
    <w:p w:rsidR="00B75D89" w:rsidRDefault="00B75D89" w:rsidP="0042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C3F"/>
    <w:rsid w:val="00076B66"/>
    <w:rsid w:val="00090DCA"/>
    <w:rsid w:val="000D1466"/>
    <w:rsid w:val="000F4B45"/>
    <w:rsid w:val="001563D9"/>
    <w:rsid w:val="001568B2"/>
    <w:rsid w:val="0016485A"/>
    <w:rsid w:val="001B27E7"/>
    <w:rsid w:val="001C043A"/>
    <w:rsid w:val="00202962"/>
    <w:rsid w:val="00237F59"/>
    <w:rsid w:val="002630D5"/>
    <w:rsid w:val="002710E3"/>
    <w:rsid w:val="002712A6"/>
    <w:rsid w:val="002A1B65"/>
    <w:rsid w:val="002A64B7"/>
    <w:rsid w:val="002B1177"/>
    <w:rsid w:val="002D09C6"/>
    <w:rsid w:val="002F48CF"/>
    <w:rsid w:val="00312D6E"/>
    <w:rsid w:val="00326E09"/>
    <w:rsid w:val="0038370F"/>
    <w:rsid w:val="003860E1"/>
    <w:rsid w:val="00390E7F"/>
    <w:rsid w:val="003A16F2"/>
    <w:rsid w:val="003C6089"/>
    <w:rsid w:val="00413493"/>
    <w:rsid w:val="00415720"/>
    <w:rsid w:val="0042175D"/>
    <w:rsid w:val="00421BEE"/>
    <w:rsid w:val="00435FAC"/>
    <w:rsid w:val="0044437B"/>
    <w:rsid w:val="00473882"/>
    <w:rsid w:val="00476C3F"/>
    <w:rsid w:val="00480326"/>
    <w:rsid w:val="00481EDF"/>
    <w:rsid w:val="00490169"/>
    <w:rsid w:val="004B0C52"/>
    <w:rsid w:val="0052598F"/>
    <w:rsid w:val="005616AD"/>
    <w:rsid w:val="00563476"/>
    <w:rsid w:val="005C74E3"/>
    <w:rsid w:val="005E20D9"/>
    <w:rsid w:val="006079AB"/>
    <w:rsid w:val="00615B3C"/>
    <w:rsid w:val="00615CF3"/>
    <w:rsid w:val="00616EC0"/>
    <w:rsid w:val="00620223"/>
    <w:rsid w:val="006214EC"/>
    <w:rsid w:val="00621B5A"/>
    <w:rsid w:val="00626670"/>
    <w:rsid w:val="00650705"/>
    <w:rsid w:val="00653891"/>
    <w:rsid w:val="0065429F"/>
    <w:rsid w:val="00663D3A"/>
    <w:rsid w:val="006979A3"/>
    <w:rsid w:val="006A055E"/>
    <w:rsid w:val="006A1873"/>
    <w:rsid w:val="006A2BA1"/>
    <w:rsid w:val="006A504C"/>
    <w:rsid w:val="006A629E"/>
    <w:rsid w:val="006A74BF"/>
    <w:rsid w:val="006F54D6"/>
    <w:rsid w:val="006F7DBF"/>
    <w:rsid w:val="007628F2"/>
    <w:rsid w:val="007728E2"/>
    <w:rsid w:val="00777A07"/>
    <w:rsid w:val="00793EA1"/>
    <w:rsid w:val="00796E52"/>
    <w:rsid w:val="007A1FF0"/>
    <w:rsid w:val="007D14E2"/>
    <w:rsid w:val="007D628F"/>
    <w:rsid w:val="00803068"/>
    <w:rsid w:val="0083211B"/>
    <w:rsid w:val="00840DE0"/>
    <w:rsid w:val="00852260"/>
    <w:rsid w:val="008568E5"/>
    <w:rsid w:val="008758A1"/>
    <w:rsid w:val="00875BBA"/>
    <w:rsid w:val="008B0CC0"/>
    <w:rsid w:val="008C0E9A"/>
    <w:rsid w:val="008D77DC"/>
    <w:rsid w:val="008E5A30"/>
    <w:rsid w:val="009828FE"/>
    <w:rsid w:val="009908B3"/>
    <w:rsid w:val="009A3BCE"/>
    <w:rsid w:val="009B3693"/>
    <w:rsid w:val="009E252F"/>
    <w:rsid w:val="009F61F4"/>
    <w:rsid w:val="00A0199D"/>
    <w:rsid w:val="00A233B2"/>
    <w:rsid w:val="00A34D34"/>
    <w:rsid w:val="00A85CB2"/>
    <w:rsid w:val="00A91685"/>
    <w:rsid w:val="00AC5389"/>
    <w:rsid w:val="00AD0184"/>
    <w:rsid w:val="00AD5CB1"/>
    <w:rsid w:val="00AF682B"/>
    <w:rsid w:val="00B17A1C"/>
    <w:rsid w:val="00B73CD0"/>
    <w:rsid w:val="00B75D89"/>
    <w:rsid w:val="00B84F44"/>
    <w:rsid w:val="00BA535E"/>
    <w:rsid w:val="00BC2DB9"/>
    <w:rsid w:val="00BD01CA"/>
    <w:rsid w:val="00BD5C32"/>
    <w:rsid w:val="00BE14A2"/>
    <w:rsid w:val="00BE443D"/>
    <w:rsid w:val="00BF2568"/>
    <w:rsid w:val="00C20ED1"/>
    <w:rsid w:val="00C50842"/>
    <w:rsid w:val="00C5142C"/>
    <w:rsid w:val="00CA2AD3"/>
    <w:rsid w:val="00CA472A"/>
    <w:rsid w:val="00CC2BC7"/>
    <w:rsid w:val="00CD09FB"/>
    <w:rsid w:val="00CD72B6"/>
    <w:rsid w:val="00D1234E"/>
    <w:rsid w:val="00D21044"/>
    <w:rsid w:val="00D55CD1"/>
    <w:rsid w:val="00D55FF5"/>
    <w:rsid w:val="00D56BA4"/>
    <w:rsid w:val="00D66AB0"/>
    <w:rsid w:val="00D818BB"/>
    <w:rsid w:val="00D94B0F"/>
    <w:rsid w:val="00D96176"/>
    <w:rsid w:val="00DA0119"/>
    <w:rsid w:val="00DB6956"/>
    <w:rsid w:val="00E143A8"/>
    <w:rsid w:val="00E151C6"/>
    <w:rsid w:val="00E230AC"/>
    <w:rsid w:val="00E242AA"/>
    <w:rsid w:val="00E556CC"/>
    <w:rsid w:val="00E55FFD"/>
    <w:rsid w:val="00E574A2"/>
    <w:rsid w:val="00EB0C31"/>
    <w:rsid w:val="00EC04ED"/>
    <w:rsid w:val="00ED23B4"/>
    <w:rsid w:val="00EE3A35"/>
    <w:rsid w:val="00EE5D67"/>
    <w:rsid w:val="00EE69FA"/>
    <w:rsid w:val="00F2204A"/>
    <w:rsid w:val="00F3269F"/>
    <w:rsid w:val="00F45C6C"/>
    <w:rsid w:val="00F47BA2"/>
    <w:rsid w:val="00F55D74"/>
    <w:rsid w:val="00F56053"/>
    <w:rsid w:val="00F97547"/>
    <w:rsid w:val="00FC0F10"/>
    <w:rsid w:val="3D9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4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E443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BE44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443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58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58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D72DA-521B-4510-97E5-8FA484BF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271</Words>
  <Characters>1548</Characters>
  <Application>Microsoft Office Word</Application>
  <DocSecurity>0</DocSecurity>
  <Lines>12</Lines>
  <Paragraphs>3</Paragraphs>
  <ScaleCrop>false</ScaleCrop>
  <Company>China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江仕雄</cp:lastModifiedBy>
  <cp:revision>85</cp:revision>
  <cp:lastPrinted>2018-11-19T08:16:00Z</cp:lastPrinted>
  <dcterms:created xsi:type="dcterms:W3CDTF">2018-09-19T02:18:00Z</dcterms:created>
  <dcterms:modified xsi:type="dcterms:W3CDTF">2018-11-19T08:16:00Z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